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BC" w:rsidRDefault="003F0766" w:rsidP="003F0766">
      <w:pPr>
        <w:jc w:val="right"/>
      </w:pPr>
      <w:r>
        <w:t>Утверждаю</w:t>
      </w:r>
    </w:p>
    <w:p w:rsidR="003F0766" w:rsidRDefault="003F0766" w:rsidP="003F0766">
      <w:pPr>
        <w:jc w:val="right"/>
      </w:pPr>
      <w:r>
        <w:t>Начальник Отдела культуры, спорта и</w:t>
      </w:r>
    </w:p>
    <w:p w:rsidR="003F0766" w:rsidRDefault="00C12A9B" w:rsidP="003F0766">
      <w:pPr>
        <w:jc w:val="right"/>
      </w:pPr>
      <w:r>
        <w:t>м</w:t>
      </w:r>
      <w:r w:rsidR="003F0766">
        <w:t>олодёжной политики Администрации</w:t>
      </w:r>
    </w:p>
    <w:p w:rsidR="003F0766" w:rsidRDefault="003F0766" w:rsidP="003F0766">
      <w:pPr>
        <w:jc w:val="right"/>
      </w:pPr>
      <w:r>
        <w:t>муниципального образования</w:t>
      </w:r>
    </w:p>
    <w:p w:rsidR="003F0766" w:rsidRDefault="003F0766" w:rsidP="003F0766">
      <w:pPr>
        <w:jc w:val="right"/>
      </w:pPr>
      <w:r>
        <w:t>«Красногорский район»</w:t>
      </w:r>
    </w:p>
    <w:p w:rsidR="003F0766" w:rsidRDefault="00C12A9B" w:rsidP="003F0766">
      <w:pPr>
        <w:jc w:val="right"/>
      </w:pPr>
      <w:r>
        <w:t>__________________</w:t>
      </w:r>
      <w:proofErr w:type="spellStart"/>
      <w:r w:rsidR="003F0766">
        <w:t>А.А.Веретенников</w:t>
      </w:r>
      <w:proofErr w:type="spellEnd"/>
    </w:p>
    <w:p w:rsidR="00C12A9B" w:rsidRDefault="009E1CBC" w:rsidP="00C12A9B">
      <w:pPr>
        <w:jc w:val="center"/>
        <w:rPr>
          <w:b/>
        </w:rPr>
      </w:pPr>
      <w:r>
        <w:rPr>
          <w:b/>
        </w:rPr>
        <w:t xml:space="preserve">Формы ежеквартальных и </w:t>
      </w:r>
      <w:proofErr w:type="gramStart"/>
      <w:r>
        <w:rPr>
          <w:b/>
        </w:rPr>
        <w:t>годового</w:t>
      </w:r>
      <w:proofErr w:type="gramEnd"/>
      <w:r>
        <w:rPr>
          <w:b/>
        </w:rPr>
        <w:t xml:space="preserve"> отчетов о реализации муниципальной программы</w:t>
      </w:r>
      <w:r w:rsidR="00986093">
        <w:rPr>
          <w:b/>
        </w:rPr>
        <w:t xml:space="preserve"> </w:t>
      </w:r>
      <w:r w:rsidR="00C12A9B">
        <w:rPr>
          <w:b/>
        </w:rPr>
        <w:t>«Развитие культуры»</w:t>
      </w:r>
      <w:r w:rsidR="00C12A9B" w:rsidRPr="00C12A9B">
        <w:t xml:space="preserve"> </w:t>
      </w:r>
      <w:r w:rsidR="00C12A9B" w:rsidRPr="00C12A9B">
        <w:rPr>
          <w:b/>
        </w:rPr>
        <w:t xml:space="preserve">на 2015-2020 годы </w:t>
      </w:r>
    </w:p>
    <w:p w:rsidR="009E1CBC" w:rsidRPr="00C12A9B" w:rsidRDefault="00986093" w:rsidP="00C12A9B">
      <w:pPr>
        <w:jc w:val="center"/>
        <w:rPr>
          <w:b/>
        </w:rPr>
      </w:pPr>
      <w:r>
        <w:rPr>
          <w:b/>
        </w:rPr>
        <w:t>за 2017 год</w:t>
      </w:r>
    </w:p>
    <w:p w:rsidR="009E1CBC" w:rsidRDefault="009E1CBC" w:rsidP="009E1CBC">
      <w:r>
        <w:rPr>
          <w:b/>
        </w:rPr>
        <w:t>Форма 1.</w:t>
      </w:r>
      <w:r>
        <w:t xml:space="preserve"> </w:t>
      </w:r>
      <w:hyperlink r:id="rId7" w:history="1">
        <w:r>
          <w:rPr>
            <w:rStyle w:val="a3"/>
            <w:rFonts w:eastAsiaTheme="majorEastAsia"/>
            <w:color w:val="auto"/>
          </w:rPr>
          <w:t>Отчет</w:t>
        </w:r>
      </w:hyperlink>
      <w:r>
        <w:t xml:space="preserve"> об использовании бюджетных ассигнований бюджета муниципального образования «Красногорский район» на реализацию м</w:t>
      </w:r>
      <w:r w:rsidR="00B446C8">
        <w:t xml:space="preserve">униципальной программы </w:t>
      </w:r>
      <w:r w:rsidR="00C12A9B" w:rsidRPr="00C12A9B">
        <w:t>«Развитие культуры» на 2015-2020 годы</w:t>
      </w:r>
    </w:p>
    <w:tbl>
      <w:tblPr>
        <w:tblW w:w="151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567"/>
        <w:gridCol w:w="474"/>
        <w:gridCol w:w="518"/>
        <w:gridCol w:w="2693"/>
        <w:gridCol w:w="1727"/>
        <w:gridCol w:w="567"/>
        <w:gridCol w:w="531"/>
        <w:gridCol w:w="461"/>
        <w:gridCol w:w="1134"/>
        <w:gridCol w:w="567"/>
        <w:gridCol w:w="1134"/>
        <w:gridCol w:w="967"/>
        <w:gridCol w:w="1096"/>
        <w:gridCol w:w="1121"/>
        <w:gridCol w:w="1121"/>
      </w:tblGrid>
      <w:tr w:rsidR="009E1CBC" w:rsidRPr="00F26F18" w:rsidTr="00FC2645">
        <w:trPr>
          <w:trHeight w:val="499"/>
          <w:tblHeader/>
        </w:trPr>
        <w:tc>
          <w:tcPr>
            <w:tcW w:w="20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2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326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19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Расходы бюджета муниципального района, тыс. рублей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Кассовые расходы, %</w:t>
            </w:r>
          </w:p>
        </w:tc>
      </w:tr>
      <w:tr w:rsidR="009E1CBC" w:rsidRPr="00F26F18" w:rsidTr="00FC2645">
        <w:trPr>
          <w:trHeight w:val="620"/>
          <w:tblHeader/>
        </w:trPr>
        <w:tc>
          <w:tcPr>
            <w:tcW w:w="20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26F18">
              <w:rPr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26F18">
              <w:rPr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План на отчетный год</w:t>
            </w:r>
            <w:r w:rsidR="00C143CD">
              <w:rPr>
                <w:color w:val="000000"/>
                <w:sz w:val="18"/>
                <w:szCs w:val="18"/>
              </w:rPr>
              <w:t xml:space="preserve"> (на начало года)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План на отчетный период</w:t>
            </w:r>
            <w:r w:rsidR="00C143CD">
              <w:rPr>
                <w:color w:val="000000"/>
                <w:sz w:val="18"/>
                <w:szCs w:val="18"/>
              </w:rPr>
              <w:t xml:space="preserve"> (на конец года)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Кассовое исполнение на конец отчетного периода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 плану на отчетный год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F26F18">
              <w:rPr>
                <w:color w:val="000000"/>
                <w:sz w:val="18"/>
                <w:szCs w:val="18"/>
              </w:rPr>
              <w:t>к плану на отчетный период</w:t>
            </w:r>
          </w:p>
        </w:tc>
      </w:tr>
      <w:tr w:rsidR="009E1CBC" w:rsidRPr="00F26F18" w:rsidTr="00FC2645">
        <w:trPr>
          <w:trHeight w:val="565"/>
          <w:tblHeader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F26F18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26F18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F26F18">
              <w:rPr>
                <w:color w:val="000000"/>
                <w:sz w:val="16"/>
                <w:szCs w:val="16"/>
              </w:rPr>
              <w:t>ОМ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F26F18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1CBC" w:rsidRPr="00F26F18" w:rsidRDefault="009E1CBC">
            <w:pPr>
              <w:rPr>
                <w:color w:val="000000"/>
                <w:sz w:val="18"/>
                <w:szCs w:val="18"/>
              </w:rPr>
            </w:pPr>
          </w:p>
        </w:tc>
      </w:tr>
      <w:tr w:rsidR="002F6274" w:rsidRPr="00FC2645" w:rsidTr="00FC2645">
        <w:trPr>
          <w:trHeight w:val="1056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Развитие культуры на 2015-2020 годы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74" w:rsidRPr="00FC2645" w:rsidRDefault="002F6274" w:rsidP="00FC2645">
            <w:pPr>
              <w:rPr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ОКС и МП Администрации МО «Красногорский район»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2F6274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00030A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27665,7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E363FC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23691,8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E363FC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23529,8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274" w:rsidRPr="00FC2645" w:rsidRDefault="007D5032" w:rsidP="00FC2645">
            <w:pPr>
              <w:spacing w:before="4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b/>
                <w:color w:val="000000"/>
                <w:sz w:val="18"/>
                <w:szCs w:val="18"/>
              </w:rPr>
              <w:t>85,6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F6274" w:rsidRPr="00FC2645" w:rsidRDefault="00E363FC" w:rsidP="00FC2645">
            <w:pPr>
              <w:spacing w:before="40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b/>
                <w:color w:val="000000"/>
                <w:sz w:val="18"/>
                <w:szCs w:val="18"/>
              </w:rPr>
              <w:t>99,3</w:t>
            </w:r>
          </w:p>
        </w:tc>
      </w:tr>
      <w:tr w:rsidR="00845384" w:rsidRPr="00FC2645" w:rsidTr="00FC2645">
        <w:trPr>
          <w:trHeight w:val="533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rPr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rPr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01 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rPr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rPr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45384" w:rsidRPr="00FC2645" w:rsidRDefault="00845384" w:rsidP="00FC2645">
            <w:pPr>
              <w:rPr>
                <w:b/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 </w:t>
            </w:r>
            <w:r w:rsidRPr="00FC2645">
              <w:rPr>
                <w:b/>
                <w:sz w:val="18"/>
                <w:szCs w:val="18"/>
              </w:rPr>
              <w:t>Библиотечное обслуживание населения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45384" w:rsidRPr="00FC2645" w:rsidRDefault="00FC2645" w:rsidP="00FC2645">
            <w:pPr>
              <w:spacing w:before="4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FC2645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FC2645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F546C1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0310166770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845384" w:rsidRPr="00FC2645" w:rsidRDefault="00845384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611</w:t>
            </w:r>
            <w:r w:rsidR="00F546C1" w:rsidRPr="00FC2645">
              <w:rPr>
                <w:b/>
                <w:color w:val="000000"/>
                <w:sz w:val="18"/>
                <w:szCs w:val="18"/>
              </w:rPr>
              <w:t>,612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45384" w:rsidRPr="00FC2645" w:rsidRDefault="00F546C1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6055,7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45384" w:rsidRPr="00FC2645" w:rsidRDefault="0050242D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3408,8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45384" w:rsidRPr="00FC2645" w:rsidRDefault="0050242D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3408,1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45384" w:rsidRPr="00FC2645" w:rsidRDefault="007D5032" w:rsidP="00FC2645">
            <w:pPr>
              <w:spacing w:before="4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b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845384" w:rsidRPr="00FC2645" w:rsidRDefault="007D5032" w:rsidP="00FC2645">
            <w:pPr>
              <w:spacing w:before="4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915B2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kern w:val="1"/>
                <w:sz w:val="18"/>
                <w:szCs w:val="18"/>
              </w:rPr>
            </w:pPr>
            <w:r w:rsidRPr="00FC2645">
              <w:rPr>
                <w:kern w:val="1"/>
                <w:sz w:val="18"/>
                <w:szCs w:val="18"/>
              </w:rPr>
              <w:t>Оказание муниципальной услуги «Библиотечное, библиографическое и информационное обслуживание пользователей библиотеки в стационарных условиях»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ОКС и МП Администрации МО «Красногорский район», МБУК «</w:t>
            </w:r>
            <w:proofErr w:type="spellStart"/>
            <w:r w:rsidRPr="00FC2645">
              <w:rPr>
                <w:color w:val="000000"/>
                <w:sz w:val="18"/>
                <w:szCs w:val="18"/>
              </w:rPr>
              <w:t>Красногорская</w:t>
            </w:r>
            <w:proofErr w:type="spellEnd"/>
            <w:r w:rsidRPr="00FC2645">
              <w:rPr>
                <w:color w:val="000000"/>
                <w:sz w:val="18"/>
                <w:szCs w:val="18"/>
              </w:rPr>
              <w:t xml:space="preserve"> МБ»</w:t>
            </w:r>
          </w:p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2422,3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1363,52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1363,24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915B22">
        <w:trPr>
          <w:trHeight w:val="153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kern w:val="1"/>
                <w:sz w:val="18"/>
                <w:szCs w:val="18"/>
              </w:rPr>
            </w:pPr>
            <w:r w:rsidRPr="00FC2645">
              <w:rPr>
                <w:kern w:val="1"/>
                <w:sz w:val="18"/>
                <w:szCs w:val="18"/>
              </w:rPr>
              <w:t>Оказание муниципальной услуги «Библиотечное, библиографическое и информационное обслуживание пользоват</w:t>
            </w:r>
            <w:r>
              <w:rPr>
                <w:kern w:val="1"/>
                <w:sz w:val="18"/>
                <w:szCs w:val="18"/>
              </w:rPr>
              <w:t>елей библиотеки вне стационара»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908,6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681,76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681,62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FC2645">
        <w:trPr>
          <w:trHeight w:val="18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kern w:val="1"/>
                <w:sz w:val="18"/>
                <w:szCs w:val="18"/>
              </w:rPr>
            </w:pPr>
            <w:r w:rsidRPr="00FC2645">
              <w:rPr>
                <w:kern w:val="1"/>
                <w:sz w:val="18"/>
                <w:szCs w:val="18"/>
              </w:rPr>
              <w:t>Оказание муниципальной работы «Формирование, учёт, изучение, обеспечение физического сохранения и безопасности фондов библиотек, включая оцифровку фондов»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1816,5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1022,64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1022,43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C2645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FC2645">
        <w:trPr>
          <w:trHeight w:val="156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kern w:val="1"/>
                <w:sz w:val="18"/>
                <w:szCs w:val="18"/>
              </w:rPr>
            </w:pPr>
            <w:r w:rsidRPr="00FC2645">
              <w:rPr>
                <w:kern w:val="1"/>
                <w:sz w:val="18"/>
                <w:szCs w:val="18"/>
              </w:rPr>
              <w:t xml:space="preserve">Оказание муниципальной работы «Библиографическая </w:t>
            </w:r>
            <w:r w:rsidRPr="00FC2645">
              <w:rPr>
                <w:kern w:val="1"/>
                <w:sz w:val="18"/>
                <w:szCs w:val="18"/>
              </w:rPr>
              <w:lastRenderedPageBreak/>
              <w:t>обработка документов и создание каталогов»</w:t>
            </w:r>
          </w:p>
        </w:tc>
        <w:tc>
          <w:tcPr>
            <w:tcW w:w="17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908,3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340,88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340,81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D04812" w:rsidRPr="00FC2645" w:rsidTr="00FC2645">
        <w:trPr>
          <w:trHeight w:val="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lastRenderedPageBreak/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812" w:rsidRPr="00FC2645" w:rsidRDefault="00D04812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812" w:rsidRPr="00FC2645" w:rsidRDefault="00D04812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812" w:rsidRPr="00FC2645" w:rsidRDefault="00D04812" w:rsidP="00FC2645">
            <w:pPr>
              <w:pStyle w:val="2"/>
              <w:spacing w:after="0"/>
              <w:rPr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12" w:rsidRPr="00FC2645" w:rsidRDefault="00D04812" w:rsidP="00FC2645">
            <w:pPr>
              <w:spacing w:before="40"/>
              <w:rPr>
                <w:b/>
                <w:bCs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812" w:rsidRPr="00FC2645" w:rsidRDefault="00D04812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812" w:rsidRPr="00FC2645" w:rsidRDefault="00F546C1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bCs/>
                <w:color w:val="000000"/>
                <w:sz w:val="18"/>
                <w:szCs w:val="18"/>
              </w:rPr>
              <w:t>16007,4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812" w:rsidRPr="00FC2645" w:rsidRDefault="003C64AE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FC2645">
              <w:rPr>
                <w:b/>
                <w:color w:val="000000"/>
                <w:sz w:val="18"/>
                <w:szCs w:val="18"/>
              </w:rPr>
              <w:t>11565,1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812" w:rsidRPr="00CA2C6E" w:rsidRDefault="003C64AE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11413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812" w:rsidRPr="00CA2C6E" w:rsidRDefault="00DF1D5F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04812" w:rsidRPr="00CA2C6E" w:rsidRDefault="00DF1D5F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98,7</w:t>
            </w:r>
          </w:p>
        </w:tc>
      </w:tr>
      <w:tr w:rsidR="00B446C8" w:rsidRPr="00FC2645" w:rsidTr="00FC2645">
        <w:trPr>
          <w:trHeight w:val="414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446C8" w:rsidRPr="00FC2645" w:rsidRDefault="00B446C8" w:rsidP="00FC2645">
            <w:pPr>
              <w:rPr>
                <w:bCs/>
                <w:color w:val="000000"/>
                <w:sz w:val="18"/>
                <w:szCs w:val="18"/>
              </w:rPr>
            </w:pPr>
            <w:r w:rsidRPr="00FC2645">
              <w:rPr>
                <w:bCs/>
                <w:color w:val="000000"/>
                <w:sz w:val="18"/>
                <w:szCs w:val="18"/>
              </w:rPr>
              <w:t>МБУ МКСК «Красногорский»</w:t>
            </w:r>
          </w:p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FC2645">
              <w:rPr>
                <w:bCs/>
                <w:color w:val="000000"/>
                <w:sz w:val="18"/>
                <w:szCs w:val="18"/>
              </w:rPr>
              <w:t>МБУК «Красногорский районный  краеведческий музей». МБУК «Красногорский дом ремёсел»</w:t>
            </w:r>
          </w:p>
          <w:p w:rsidR="00B446C8" w:rsidRPr="00FC2645" w:rsidRDefault="00B446C8" w:rsidP="00FC264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0330166770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15165,00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10999,3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10847,3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98,6</w:t>
            </w:r>
          </w:p>
        </w:tc>
      </w:tr>
      <w:tr w:rsidR="00B446C8" w:rsidRPr="00FC2645" w:rsidTr="00915B22">
        <w:trPr>
          <w:trHeight w:val="419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0320166770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842,4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565,8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565,7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915B22">
        <w:trPr>
          <w:trHeight w:val="695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B446C8" w:rsidRDefault="00B446C8" w:rsidP="00915B22">
            <w:pPr>
              <w:pStyle w:val="2"/>
              <w:spacing w:before="0" w:after="0"/>
              <w:rPr>
                <w:b w:val="0"/>
                <w:kern w:val="1"/>
                <w:sz w:val="18"/>
                <w:szCs w:val="18"/>
              </w:rPr>
            </w:pPr>
            <w:r w:rsidRPr="00FC2645">
              <w:rPr>
                <w:b w:val="0"/>
                <w:kern w:val="1"/>
                <w:sz w:val="18"/>
                <w:szCs w:val="18"/>
              </w:rPr>
              <w:t>Оказание муниципальной услуги «Публичный показ музейных предметов, музейных коллекций вне стационара»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28,29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28,29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B446C8" w:rsidRPr="00FC2645" w:rsidTr="001E7909">
        <w:trPr>
          <w:trHeight w:val="958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6C8" w:rsidRPr="00FC2645" w:rsidRDefault="00B446C8" w:rsidP="00915B22">
            <w:pPr>
              <w:pStyle w:val="2"/>
              <w:spacing w:before="0" w:after="0"/>
              <w:rPr>
                <w:b w:val="0"/>
                <w:color w:val="000000"/>
                <w:sz w:val="18"/>
                <w:szCs w:val="18"/>
              </w:rPr>
            </w:pPr>
            <w:r w:rsidRPr="00FC2645">
              <w:rPr>
                <w:b w:val="0"/>
                <w:kern w:val="1"/>
                <w:sz w:val="18"/>
                <w:szCs w:val="18"/>
              </w:rPr>
              <w:t>Оказание муниципальной услуги «Публичный показ музейных предметов, музейных коллекций в стационарных условиях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46C8" w:rsidRPr="00FC2645" w:rsidRDefault="00B446C8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FC2645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56,58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56,57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FC2645" w:rsidTr="001E7909">
        <w:trPr>
          <w:trHeight w:val="109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7D" w:rsidRPr="00FC2645" w:rsidRDefault="009B497D" w:rsidP="00FC2645">
            <w:pPr>
              <w:autoSpaceDE w:val="0"/>
              <w:rPr>
                <w:rFonts w:eastAsia="Courier New"/>
                <w:sz w:val="18"/>
                <w:szCs w:val="18"/>
              </w:rPr>
            </w:pPr>
            <w:r w:rsidRPr="00FC2645">
              <w:rPr>
                <w:rFonts w:eastAsia="Courier New"/>
                <w:sz w:val="18"/>
                <w:szCs w:val="18"/>
              </w:rPr>
              <w:t>Оказание муниципальной работы «Создание экспозиций (выставок) музея, организация выездных выставок вне стационара»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F546C1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126,3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84,87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CA2C6E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84,88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FC2645" w:rsidTr="001E7909">
        <w:trPr>
          <w:trHeight w:val="1134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915B22">
            <w:pPr>
              <w:pStyle w:val="2"/>
              <w:spacing w:before="0" w:after="0"/>
              <w:rPr>
                <w:b w:val="0"/>
                <w:kern w:val="1"/>
                <w:sz w:val="18"/>
                <w:szCs w:val="18"/>
              </w:rPr>
            </w:pPr>
            <w:r w:rsidRPr="00FC2645">
              <w:rPr>
                <w:b w:val="0"/>
                <w:kern w:val="1"/>
                <w:sz w:val="18"/>
                <w:szCs w:val="18"/>
              </w:rPr>
              <w:t>Оказание муниципальной работы «Создание экспозиций (выставок) музея, организация выездных выставок в стационарных условиях»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F546C1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FC2645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169,74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CA2C6E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169,71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FC2645" w:rsidTr="001E7909">
        <w:trPr>
          <w:trHeight w:val="968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915B22">
            <w:pPr>
              <w:pStyle w:val="2"/>
              <w:spacing w:before="0" w:after="0"/>
              <w:rPr>
                <w:b w:val="0"/>
                <w:kern w:val="1"/>
                <w:sz w:val="18"/>
                <w:szCs w:val="18"/>
              </w:rPr>
            </w:pPr>
            <w:r w:rsidRPr="00FC2645">
              <w:rPr>
                <w:rFonts w:eastAsia="Courier New"/>
                <w:b w:val="0"/>
                <w:sz w:val="18"/>
                <w:szCs w:val="18"/>
              </w:rPr>
              <w:t>Оказание муниципальной работы «Формирование, учет, хранение, изучение и  обеспечение сохранности и безопасности музейного фонда»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FC2645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F546C1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337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226,32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EB20F5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226,28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FC2645" w:rsidTr="001E7909">
        <w:trPr>
          <w:trHeight w:val="25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3 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497D" w:rsidRPr="00FC2645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FC2645">
              <w:rPr>
                <w:sz w:val="18"/>
                <w:szCs w:val="18"/>
              </w:rPr>
              <w:t>Оказание муниципальной работы «Организация деятельности клубных формирований и формирований самод</w:t>
            </w:r>
            <w:r w:rsidR="00B96D11" w:rsidRPr="00FC2645">
              <w:rPr>
                <w:sz w:val="18"/>
                <w:szCs w:val="18"/>
              </w:rPr>
              <w:t>еятельного народного творчества</w:t>
            </w:r>
            <w:r w:rsidRPr="00FC2645">
              <w:rPr>
                <w:sz w:val="18"/>
                <w:szCs w:val="18"/>
              </w:rPr>
              <w:t>»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B497D" w:rsidRPr="00FC2645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FC2645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F546C1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4160,2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0B736C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3920,5</w:t>
            </w:r>
            <w:r w:rsidR="003C64AE" w:rsidRPr="00FC26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FC2645" w:rsidRDefault="000B736C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FC2645">
              <w:rPr>
                <w:color w:val="000000"/>
                <w:sz w:val="18"/>
                <w:szCs w:val="18"/>
              </w:rPr>
              <w:t>3856,</w:t>
            </w:r>
            <w:r w:rsidR="003C64AE" w:rsidRPr="00FC264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1E7909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98,4</w:t>
            </w:r>
          </w:p>
        </w:tc>
      </w:tr>
      <w:tr w:rsidR="009B497D" w:rsidRPr="00CA2C6E" w:rsidTr="00CA2C6E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 xml:space="preserve">Оказание муниципальной работы «Организация </w:t>
            </w:r>
            <w:r w:rsidR="00B96D11" w:rsidRPr="00CA2C6E">
              <w:rPr>
                <w:sz w:val="18"/>
                <w:szCs w:val="18"/>
              </w:rPr>
              <w:t xml:space="preserve">и </w:t>
            </w:r>
            <w:r w:rsidR="00B96D11" w:rsidRPr="00CA2C6E">
              <w:rPr>
                <w:sz w:val="18"/>
                <w:szCs w:val="18"/>
              </w:rPr>
              <w:lastRenderedPageBreak/>
              <w:t xml:space="preserve">проведение </w:t>
            </w:r>
            <w:proofErr w:type="gramStart"/>
            <w:r w:rsidR="00B96D11" w:rsidRPr="00CA2C6E">
              <w:rPr>
                <w:sz w:val="18"/>
                <w:szCs w:val="18"/>
              </w:rPr>
              <w:t>культурно-массовых</w:t>
            </w:r>
            <w:proofErr w:type="gramEnd"/>
            <w:r w:rsidR="00B96D11" w:rsidRPr="00CA2C6E">
              <w:rPr>
                <w:sz w:val="18"/>
                <w:szCs w:val="18"/>
              </w:rPr>
              <w:t xml:space="preserve"> </w:t>
            </w:r>
            <w:r w:rsidRPr="00CA2C6E">
              <w:rPr>
                <w:sz w:val="18"/>
                <w:szCs w:val="18"/>
              </w:rPr>
              <w:t>мероприятий</w:t>
            </w:r>
            <w:r w:rsidR="00B96D11" w:rsidRPr="00CA2C6E">
              <w:rPr>
                <w:sz w:val="18"/>
                <w:szCs w:val="18"/>
              </w:rPr>
              <w:t>-творческие</w:t>
            </w:r>
            <w:r w:rsidRPr="00CA2C6E">
              <w:rPr>
                <w:sz w:val="18"/>
                <w:szCs w:val="18"/>
              </w:rPr>
              <w:t>» (</w:t>
            </w:r>
            <w:r w:rsidR="00B96D11" w:rsidRPr="00CA2C6E">
              <w:rPr>
                <w:sz w:val="18"/>
                <w:szCs w:val="18"/>
              </w:rPr>
              <w:t>фестиваль, выставка, конкурс, смотр</w:t>
            </w:r>
            <w:r w:rsidRPr="00CA2C6E">
              <w:rPr>
                <w:sz w:val="18"/>
                <w:szCs w:val="18"/>
              </w:rPr>
              <w:t>)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lastRenderedPageBreak/>
              <w:t> 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FA2E71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5546,9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3367,0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3334,7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99</w:t>
            </w:r>
          </w:p>
        </w:tc>
      </w:tr>
      <w:tr w:rsidR="009B497D" w:rsidRPr="00CA2C6E" w:rsidTr="00B446C8">
        <w:trPr>
          <w:trHeight w:val="25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>Оказание муниципальной работы «</w:t>
            </w:r>
            <w:r w:rsidR="006A1F29" w:rsidRPr="00CA2C6E">
              <w:rPr>
                <w:sz w:val="18"/>
                <w:szCs w:val="18"/>
              </w:rPr>
              <w:t>Организация  и проведение культурно-массовых мероприятий (иных зрелищных мероприятий)</w:t>
            </w:r>
            <w:r w:rsidRPr="00CA2C6E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FA2E71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3623,7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2450,30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2410,4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98,4</w:t>
            </w:r>
          </w:p>
        </w:tc>
      </w:tr>
      <w:tr w:rsidR="009B497D" w:rsidRPr="00CA2C6E" w:rsidTr="00B446C8">
        <w:trPr>
          <w:trHeight w:val="25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>Оказание муниципальной работы «</w:t>
            </w:r>
            <w:r w:rsidR="006A1F29" w:rsidRPr="00CA2C6E">
              <w:rPr>
                <w:sz w:val="18"/>
                <w:szCs w:val="18"/>
              </w:rPr>
              <w:t>Организация и проведение культурно-массовых мероприятий » (семинар, конференция</w:t>
            </w:r>
            <w:r w:rsidRPr="00CA2C6E">
              <w:rPr>
                <w:sz w:val="18"/>
                <w:szCs w:val="18"/>
              </w:rPr>
              <w:t>)</w:t>
            </w:r>
          </w:p>
        </w:tc>
        <w:tc>
          <w:tcPr>
            <w:tcW w:w="17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1386,7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980,1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C64AE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964,2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70,6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98,4</w:t>
            </w:r>
          </w:p>
        </w:tc>
      </w:tr>
      <w:tr w:rsidR="009B497D" w:rsidRPr="00CA2C6E" w:rsidTr="00B446C8">
        <w:trPr>
          <w:trHeight w:val="25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51039E" w:rsidP="00CA2C6E">
            <w:pPr>
              <w:rPr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 xml:space="preserve">Оказание муниципальной работы «Организация </w:t>
            </w:r>
            <w:r w:rsidR="008D6559" w:rsidRPr="00CA2C6E">
              <w:rPr>
                <w:sz w:val="18"/>
                <w:szCs w:val="18"/>
              </w:rPr>
              <w:t>и проведение массовых мероприятий</w:t>
            </w:r>
            <w:r w:rsidRPr="00CA2C6E">
              <w:rPr>
                <w:sz w:val="18"/>
                <w:szCs w:val="18"/>
              </w:rPr>
              <w:t>» (</w:t>
            </w:r>
            <w:r w:rsidR="008D6559" w:rsidRPr="00CA2C6E">
              <w:rPr>
                <w:sz w:val="18"/>
                <w:szCs w:val="18"/>
              </w:rPr>
              <w:t>мастер-классы</w:t>
            </w:r>
            <w:r w:rsidRPr="00CA2C6E">
              <w:rPr>
                <w:sz w:val="18"/>
                <w:szCs w:val="18"/>
              </w:rPr>
              <w:t>)</w:t>
            </w:r>
          </w:p>
        </w:tc>
        <w:tc>
          <w:tcPr>
            <w:tcW w:w="17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447,5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281,</w:t>
            </w:r>
            <w:r w:rsidR="003C64AE" w:rsidRPr="00CA2C6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281,</w:t>
            </w:r>
            <w:r w:rsidR="003C64AE"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62,9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0A05BF" w:rsidRPr="00CA2C6E" w:rsidTr="00B446C8">
        <w:trPr>
          <w:trHeight w:val="360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FC2645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05BF" w:rsidRPr="00CA2C6E" w:rsidRDefault="000A05BF" w:rsidP="00FC2645">
            <w:pPr>
              <w:rPr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Реализация национальной политики, развитие народного творчества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5BF" w:rsidRPr="00CA2C6E" w:rsidRDefault="000A05BF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0A05BF" w:rsidP="00B446C8">
            <w:pPr>
              <w:jc w:val="center"/>
              <w:rPr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>1685,00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E363FC" w:rsidP="00B446C8">
            <w:pPr>
              <w:jc w:val="center"/>
              <w:rPr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>677,8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E363FC" w:rsidP="00B446C8">
            <w:pPr>
              <w:jc w:val="center"/>
              <w:rPr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>669,6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5BF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A05BF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98,8</w:t>
            </w:r>
          </w:p>
        </w:tc>
      </w:tr>
      <w:tr w:rsidR="009B497D" w:rsidRPr="00CA2C6E" w:rsidTr="00B446C8">
        <w:trPr>
          <w:trHeight w:val="870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bCs/>
                <w:color w:val="000000"/>
                <w:sz w:val="18"/>
                <w:szCs w:val="18"/>
              </w:rPr>
              <w:t xml:space="preserve">МБУК «Красногорский </w:t>
            </w:r>
            <w:proofErr w:type="gramStart"/>
            <w:r w:rsidRPr="00CA2C6E">
              <w:rPr>
                <w:bCs/>
                <w:color w:val="000000"/>
                <w:sz w:val="18"/>
                <w:szCs w:val="18"/>
              </w:rPr>
              <w:t>ДР</w:t>
            </w:r>
            <w:proofErr w:type="gramEnd"/>
            <w:r w:rsidRPr="00CA2C6E">
              <w:rPr>
                <w:bCs/>
                <w:color w:val="000000"/>
                <w:sz w:val="18"/>
                <w:szCs w:val="18"/>
              </w:rPr>
              <w:t>», МБУ МКСК «Красногорский»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AE1389" w:rsidRDefault="000A05BF" w:rsidP="00B446C8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AE1389">
              <w:rPr>
                <w:b/>
                <w:color w:val="000000"/>
                <w:sz w:val="18"/>
                <w:szCs w:val="18"/>
              </w:rPr>
              <w:t>1685,00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AE1389" w:rsidRDefault="00E363FC" w:rsidP="00B446C8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AE1389">
              <w:rPr>
                <w:b/>
                <w:color w:val="000000"/>
                <w:sz w:val="18"/>
                <w:szCs w:val="18"/>
              </w:rPr>
              <w:t>677,8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AE1389" w:rsidRDefault="00E363FC" w:rsidP="00B446C8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AE1389">
              <w:rPr>
                <w:b/>
                <w:color w:val="000000"/>
                <w:sz w:val="18"/>
                <w:szCs w:val="18"/>
              </w:rPr>
              <w:t>669,6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AE1389" w:rsidRDefault="00C143CD" w:rsidP="00B446C8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AE1389">
              <w:rPr>
                <w:b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AE1389" w:rsidRDefault="00C143CD" w:rsidP="00B446C8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AE1389">
              <w:rPr>
                <w:b/>
                <w:color w:val="000000"/>
                <w:sz w:val="18"/>
                <w:szCs w:val="18"/>
              </w:rPr>
              <w:t>98,8</w:t>
            </w:r>
          </w:p>
        </w:tc>
      </w:tr>
      <w:tr w:rsidR="009B497D" w:rsidRPr="00CA2C6E" w:rsidTr="00B446C8">
        <w:trPr>
          <w:trHeight w:val="25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sz w:val="18"/>
                <w:szCs w:val="18"/>
              </w:rPr>
              <w:t xml:space="preserve">Оказание муниципальной работы «Выявление, изучение, сохранение, развитие и </w:t>
            </w:r>
            <w:proofErr w:type="spellStart"/>
            <w:proofErr w:type="gramStart"/>
            <w:r w:rsidRPr="00CA2C6E">
              <w:rPr>
                <w:sz w:val="18"/>
                <w:szCs w:val="18"/>
              </w:rPr>
              <w:t>популя</w:t>
            </w:r>
            <w:r w:rsidR="00B446C8" w:rsidRPr="00CA2C6E">
              <w:rPr>
                <w:sz w:val="18"/>
                <w:szCs w:val="18"/>
              </w:rPr>
              <w:t>-</w:t>
            </w:r>
            <w:r w:rsidRPr="00CA2C6E">
              <w:rPr>
                <w:sz w:val="18"/>
                <w:szCs w:val="18"/>
              </w:rPr>
              <w:t>ризации</w:t>
            </w:r>
            <w:proofErr w:type="spellEnd"/>
            <w:proofErr w:type="gramEnd"/>
            <w:r w:rsidRPr="00CA2C6E">
              <w:rPr>
                <w:sz w:val="18"/>
                <w:szCs w:val="18"/>
              </w:rPr>
              <w:t xml:space="preserve"> объектов </w:t>
            </w:r>
            <w:proofErr w:type="spellStart"/>
            <w:r w:rsidRPr="00CA2C6E">
              <w:rPr>
                <w:sz w:val="18"/>
                <w:szCs w:val="18"/>
              </w:rPr>
              <w:t>нема</w:t>
            </w:r>
            <w:r w:rsidR="00B446C8" w:rsidRPr="00CA2C6E">
              <w:rPr>
                <w:sz w:val="18"/>
                <w:szCs w:val="18"/>
              </w:rPr>
              <w:t>териаль-ного</w:t>
            </w:r>
            <w:proofErr w:type="spellEnd"/>
            <w:r w:rsidR="00B446C8" w:rsidRPr="00CA2C6E">
              <w:rPr>
                <w:sz w:val="18"/>
                <w:szCs w:val="18"/>
              </w:rPr>
              <w:t xml:space="preserve"> культурного </w:t>
            </w:r>
            <w:r w:rsidRPr="00CA2C6E">
              <w:rPr>
                <w:sz w:val="18"/>
                <w:szCs w:val="18"/>
              </w:rPr>
              <w:t>наследия народов Российской Федерации в области традиционной народной культуры»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05BF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1685,00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E363FC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677,8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E363FC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669,6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98,8</w:t>
            </w:r>
          </w:p>
        </w:tc>
      </w:tr>
      <w:tr w:rsidR="009B497D" w:rsidRPr="00CA2C6E" w:rsidTr="00B446C8">
        <w:trPr>
          <w:trHeight w:val="6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497D" w:rsidRPr="00CA2C6E" w:rsidRDefault="009B497D" w:rsidP="00B446C8">
            <w:pPr>
              <w:spacing w:before="4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B497D" w:rsidRPr="00CA2C6E" w:rsidRDefault="009B497D" w:rsidP="00B446C8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</w:tr>
      <w:tr w:rsidR="00B446C8" w:rsidRPr="00CA2C6E" w:rsidTr="00B446C8">
        <w:trPr>
          <w:trHeight w:val="551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FC2645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CA2C6E" w:rsidRDefault="00B446C8" w:rsidP="00B446C8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 xml:space="preserve">Создание условий </w:t>
            </w:r>
            <w:proofErr w:type="gramStart"/>
            <w:r w:rsidRPr="00CA2C6E">
              <w:rPr>
                <w:b/>
                <w:color w:val="000000"/>
                <w:sz w:val="18"/>
                <w:szCs w:val="18"/>
              </w:rPr>
              <w:t>для</w:t>
            </w:r>
            <w:proofErr w:type="gramEnd"/>
            <w:r w:rsidRPr="00CA2C6E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446C8" w:rsidRPr="00CA2C6E" w:rsidRDefault="00B446C8" w:rsidP="00FC2645">
            <w:pPr>
              <w:spacing w:before="40"/>
              <w:rPr>
                <w:b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реализации муниципальной программы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3917,6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8040,1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8039,1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46C8" w:rsidRPr="00CA2C6E" w:rsidRDefault="00B446C8" w:rsidP="00B446C8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  <w:r w:rsidRPr="00CA2C6E"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CA2C6E">
        <w:trPr>
          <w:trHeight w:val="1134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D" w:rsidRPr="00CA2C6E" w:rsidRDefault="009B497D" w:rsidP="00FC26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Содержание </w:t>
            </w:r>
            <w:r w:rsidRPr="00CA2C6E">
              <w:rPr>
                <w:bCs/>
                <w:color w:val="000000"/>
                <w:sz w:val="18"/>
                <w:szCs w:val="18"/>
              </w:rPr>
              <w:t xml:space="preserve"> Отдела культуры, спорта и молодёжной политики Администрации МО «Красногорский район»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ОКС и МП Администрации МО 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«Красногорский район»,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540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0340160250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111, 119, 242,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244,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852, 853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1882,4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5111,2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5110,5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271,5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FC2645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7D" w:rsidRPr="00CA2C6E" w:rsidRDefault="009B497D" w:rsidP="00B44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Организация бухгалтерского учета в муниципальных учреждениях культуры  Красногорского района бухгалтерией 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ОКС и МП Администрации МО 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«Красногорский район»,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0340160120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111, 112, 119, 242,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1701,2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A29E1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2548,3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03200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2547,9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149,8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FC2645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7D" w:rsidRPr="00CA2C6E" w:rsidRDefault="009B497D" w:rsidP="00B44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Льготы по оплате жилья и коммунальных услуг либо возмещение затрат на оплату жилья и коммунальных услуг руководителям и специалистам учреждений культуры, работающим и проживающим в сельских населенных пунктах, рабочих поселках, поселках городского типа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ОКС и МП Администрации МО 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«Красногорский район»,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0310162310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155,7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30A26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155,7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819,5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FC2645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7D" w:rsidRPr="00CA2C6E" w:rsidRDefault="009B497D" w:rsidP="00B44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Льготы по оплате жилья и коммунальных услуг либо возмещение затрат на оплату жилья и коммунальных услуг руководителям и специалистам учреждений культуры, работающим и проживающим в сельских населенных пунктах, рабочих поселках, поселках городского типа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0320162310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146,0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23,9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23,9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FC2645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97D" w:rsidRPr="00CA2C6E" w:rsidRDefault="009B497D" w:rsidP="00B44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Льготы по оплате жилья и коммунальных услуг либо возмещение затрат на оплату жилья и коммунальных услуг руководителям и специалистам учреждений культуры, работающим и проживающим в сельских населенных пунктах, рабочих поселках, поселках городского типа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0330162310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169,0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201,0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201,0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118,9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C143C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97D" w:rsidRPr="00CA2C6E" w:rsidTr="00B446C8">
        <w:trPr>
          <w:trHeight w:val="259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2C6E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97D" w:rsidRPr="00CA2C6E" w:rsidRDefault="009B497D" w:rsidP="00FC26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97D" w:rsidRPr="00CA2C6E" w:rsidRDefault="009B497D" w:rsidP="00CA2C6E">
            <w:pPr>
              <w:rPr>
                <w:sz w:val="18"/>
                <w:szCs w:val="18"/>
                <w:lang w:eastAsia="ar-SA"/>
              </w:rPr>
            </w:pPr>
            <w:r w:rsidRPr="00CA2C6E">
              <w:rPr>
                <w:sz w:val="18"/>
                <w:szCs w:val="18"/>
                <w:lang w:eastAsia="ar-SA"/>
              </w:rPr>
              <w:t xml:space="preserve">Создание мобильной системы обслуживания населенных пунктов, </w:t>
            </w:r>
            <w:r w:rsidR="00CA2C6E">
              <w:rPr>
                <w:sz w:val="18"/>
                <w:szCs w:val="18"/>
                <w:lang w:eastAsia="ar-SA"/>
              </w:rPr>
              <w:t>не имеющих учреждений культуры.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 xml:space="preserve">ОКС и МП Администрации МО </w:t>
            </w:r>
          </w:p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«Красногорский район»,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 540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08 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0330160260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391C33" w:rsidP="00FC2645">
            <w:pPr>
              <w:spacing w:before="40"/>
              <w:rPr>
                <w:color w:val="000000"/>
                <w:sz w:val="18"/>
                <w:szCs w:val="18"/>
              </w:rPr>
            </w:pPr>
            <w:r w:rsidRPr="00CA2C6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B497D" w:rsidRPr="00CA2C6E" w:rsidRDefault="009B497D" w:rsidP="00FC2645">
            <w:pPr>
              <w:spacing w:before="40"/>
              <w:rPr>
                <w:color w:val="000000"/>
                <w:sz w:val="18"/>
                <w:szCs w:val="18"/>
              </w:rPr>
            </w:pPr>
          </w:p>
        </w:tc>
      </w:tr>
    </w:tbl>
    <w:p w:rsidR="009E1CBC" w:rsidRDefault="009E1CBC" w:rsidP="009E1CBC">
      <w:pPr>
        <w:spacing w:after="200" w:line="276" w:lineRule="auto"/>
        <w:rPr>
          <w:b/>
        </w:rPr>
      </w:pPr>
    </w:p>
    <w:p w:rsidR="009E1CBC" w:rsidRDefault="009E1CBC" w:rsidP="009E1CBC">
      <w:r>
        <w:rPr>
          <w:b/>
        </w:rPr>
        <w:t>Форма 2.</w:t>
      </w:r>
      <w:r>
        <w:t xml:space="preserve"> </w:t>
      </w:r>
      <w:hyperlink r:id="rId8" w:history="1">
        <w:r>
          <w:rPr>
            <w:rStyle w:val="a3"/>
            <w:rFonts w:eastAsiaTheme="majorEastAsia"/>
            <w:color w:val="auto"/>
          </w:rPr>
          <w:t>Отчет</w:t>
        </w:r>
      </w:hyperlink>
      <w:r>
        <w:t xml:space="preserve"> о расходах на реализацию целей муниципальной программы за счет всех источников финансирования 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778"/>
        <w:gridCol w:w="621"/>
        <w:gridCol w:w="3578"/>
        <w:gridCol w:w="5103"/>
        <w:gridCol w:w="1701"/>
        <w:gridCol w:w="1417"/>
        <w:gridCol w:w="1559"/>
      </w:tblGrid>
      <w:tr w:rsidR="009E1CBC" w:rsidTr="009E1CBC">
        <w:trPr>
          <w:trHeight w:val="330"/>
          <w:tblHeader/>
        </w:trPr>
        <w:tc>
          <w:tcPr>
            <w:tcW w:w="13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35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 расходов,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CBC" w:rsidRDefault="009E1CBC" w:rsidP="002E570A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Отношение фактических расходов к оценке расходов %</w:t>
            </w:r>
          </w:p>
        </w:tc>
      </w:tr>
      <w:tr w:rsidR="009E1CBC" w:rsidTr="009E1CBC">
        <w:trPr>
          <w:trHeight w:val="636"/>
          <w:tblHeader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 расходов согласно муниципальной программе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Фактические расходы на отчетную дату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</w:tr>
      <w:tr w:rsidR="009E1CBC" w:rsidTr="009E1CBC">
        <w:trPr>
          <w:trHeight w:val="36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1CBC" w:rsidRDefault="009E1CBC">
            <w:pPr>
              <w:rPr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345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E1CBC" w:rsidRDefault="00774340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774340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774340">
              <w:rPr>
                <w:b/>
                <w:bCs/>
                <w:color w:val="000000"/>
                <w:sz w:val="18"/>
                <w:szCs w:val="18"/>
              </w:rPr>
              <w:t>Развитие культуры на 2015-2020 годы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D533A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D533A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D7162A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85</w:t>
            </w:r>
          </w:p>
        </w:tc>
      </w:tr>
      <w:tr w:rsidR="009E1CBC" w:rsidTr="005A7CC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1744A6" w:rsidP="002B3DE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E069B1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5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бюджеты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E1CBC" w:rsidTr="005A7CCE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E1CBC" w:rsidRDefault="009E1CBC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E1CBC" w:rsidRDefault="009E1CBC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4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774340">
              <w:rPr>
                <w:b/>
                <w:bCs/>
                <w:color w:val="000000"/>
                <w:sz w:val="18"/>
                <w:szCs w:val="18"/>
              </w:rPr>
              <w:t>Организация библиотечного обслуживания населения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487D41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56,3</w:t>
            </w:r>
          </w:p>
        </w:tc>
      </w:tr>
      <w:tr w:rsidR="001163FE" w:rsidTr="002B3DE6">
        <w:trPr>
          <w:trHeight w:val="435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 w:rsidP="001163FE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4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45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39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18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 w:rsidP="001163FE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435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 w:rsidP="001163FE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бюджеты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106"/>
        </w:trPr>
        <w:tc>
          <w:tcPr>
            <w:tcW w:w="77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 w:rsidP="001163FE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5A7CCE">
        <w:trPr>
          <w:trHeight w:val="282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774340" w:rsidRDefault="00774340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774340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774340">
              <w:rPr>
                <w:b/>
                <w:bCs/>
                <w:color w:val="000000"/>
                <w:sz w:val="18"/>
                <w:szCs w:val="18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 w:rsidP="002B3DE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487D41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67,2</w:t>
            </w:r>
          </w:p>
        </w:tc>
      </w:tr>
      <w:tr w:rsidR="00774340" w:rsidTr="005A7CC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 w:rsidP="002B3DE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5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бюджеты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332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 w:rsidP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Создание условий для реализации муниципальной программы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487D41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205</w:t>
            </w:r>
          </w:p>
        </w:tc>
      </w:tr>
      <w:tr w:rsidR="001163FE" w:rsidTr="002B3DE6">
        <w:trPr>
          <w:trHeight w:val="39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405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39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24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24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138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бюджеты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1163FE" w:rsidTr="002B3DE6">
        <w:trPr>
          <w:trHeight w:val="165"/>
        </w:trPr>
        <w:tc>
          <w:tcPr>
            <w:tcW w:w="77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1163FE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163FE" w:rsidRPr="00774340" w:rsidRDefault="001163FE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3FE" w:rsidRDefault="001163FE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63FE" w:rsidRDefault="001163FE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5A7CCE">
        <w:trPr>
          <w:trHeight w:val="282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774340" w:rsidRDefault="00774340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774340" w:rsidRDefault="001163FE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774340">
              <w:rPr>
                <w:b/>
                <w:bCs/>
                <w:color w:val="000000"/>
                <w:sz w:val="18"/>
                <w:szCs w:val="18"/>
              </w:rPr>
              <w:t>Организация досуга, предоставление услуг организаций культуры и доступа к музейным фондам</w:t>
            </w:r>
            <w:r w:rsidR="001744A6">
              <w:rPr>
                <w:b/>
                <w:bCs/>
                <w:color w:val="000000"/>
                <w:sz w:val="18"/>
                <w:szCs w:val="18"/>
              </w:rPr>
              <w:t xml:space="preserve">, реализация национальной политики, развитие </w:t>
            </w:r>
            <w:r w:rsidR="001744A6">
              <w:rPr>
                <w:b/>
                <w:bCs/>
                <w:color w:val="000000"/>
                <w:sz w:val="18"/>
                <w:szCs w:val="18"/>
              </w:rPr>
              <w:lastRenderedPageBreak/>
              <w:t>народного творчества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 w:rsidP="002B3DE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487D41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71,7</w:t>
            </w:r>
          </w:p>
        </w:tc>
      </w:tr>
      <w:tr w:rsidR="00774340" w:rsidTr="005A7CC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1744A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340" w:rsidRDefault="00D7162A" w:rsidP="002B3DE6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D7162A">
              <w:rPr>
                <w:color w:val="000000"/>
                <w:sz w:val="18"/>
                <w:szCs w:val="18"/>
              </w:rPr>
              <w:t>1500,00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5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бюджеты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74340" w:rsidTr="009E1CBC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4340" w:rsidRDefault="007743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4340" w:rsidRDefault="00774340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74340" w:rsidRDefault="00774340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4340" w:rsidRDefault="00774340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E832DE" w:rsidRDefault="00E832DE" w:rsidP="007F05A7">
      <w:pPr>
        <w:spacing w:line="276" w:lineRule="auto"/>
        <w:rPr>
          <w:b/>
        </w:rPr>
      </w:pPr>
    </w:p>
    <w:tbl>
      <w:tblPr>
        <w:tblW w:w="309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567"/>
        <w:gridCol w:w="567"/>
        <w:gridCol w:w="567"/>
        <w:gridCol w:w="2693"/>
        <w:gridCol w:w="1559"/>
        <w:gridCol w:w="992"/>
        <w:gridCol w:w="851"/>
        <w:gridCol w:w="2835"/>
        <w:gridCol w:w="1984"/>
        <w:gridCol w:w="1297"/>
        <w:gridCol w:w="404"/>
        <w:gridCol w:w="3721"/>
        <w:gridCol w:w="4113"/>
        <w:gridCol w:w="4113"/>
        <w:gridCol w:w="4135"/>
      </w:tblGrid>
      <w:tr w:rsidR="00986093" w:rsidTr="00BC4127">
        <w:trPr>
          <w:gridAfter w:val="5"/>
          <w:wAfter w:w="16486" w:type="dxa"/>
          <w:trHeight w:val="282"/>
        </w:trPr>
        <w:tc>
          <w:tcPr>
            <w:tcW w:w="14480" w:type="dxa"/>
            <w:gridSpan w:val="11"/>
            <w:shd w:val="clear" w:color="auto" w:fill="auto"/>
            <w:vAlign w:val="bottom"/>
          </w:tcPr>
          <w:p w:rsidR="00986093" w:rsidRDefault="00986093" w:rsidP="007F05A7">
            <w:r>
              <w:rPr>
                <w:b/>
              </w:rPr>
              <w:t xml:space="preserve">Форма 3. </w:t>
            </w:r>
            <w:hyperlink r:id="rId9" w:history="1">
              <w:r>
                <w:rPr>
                  <w:rStyle w:val="a3"/>
                </w:rPr>
                <w:t>Отчет</w:t>
              </w:r>
            </w:hyperlink>
            <w:r>
              <w:t xml:space="preserve"> о выполнении основных мероприятий муниципальной программы </w:t>
            </w:r>
          </w:p>
          <w:p w:rsidR="00986093" w:rsidRDefault="00986093" w:rsidP="007F05A7">
            <w:pPr>
              <w:jc w:val="center"/>
            </w:pPr>
          </w:p>
        </w:tc>
      </w:tr>
      <w:tr w:rsidR="00986093" w:rsidTr="00E832DE">
        <w:trPr>
          <w:gridAfter w:val="4"/>
          <w:wAfter w:w="16082" w:type="dxa"/>
          <w:trHeight w:val="945"/>
        </w:trPr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Pr="006427C7" w:rsidRDefault="00986093" w:rsidP="00986093">
            <w:pPr>
              <w:jc w:val="center"/>
              <w:rPr>
                <w:sz w:val="18"/>
                <w:szCs w:val="18"/>
              </w:rPr>
            </w:pPr>
            <w:r w:rsidRPr="006427C7">
              <w:rPr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Pr="006427C7" w:rsidRDefault="00986093" w:rsidP="00986093">
            <w:pPr>
              <w:jc w:val="center"/>
              <w:rPr>
                <w:sz w:val="18"/>
                <w:szCs w:val="18"/>
              </w:rPr>
            </w:pPr>
            <w:r w:rsidRPr="006427C7">
              <w:rPr>
                <w:sz w:val="18"/>
                <w:szCs w:val="18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Pr="006427C7" w:rsidRDefault="00986093" w:rsidP="00986093">
            <w:pPr>
              <w:jc w:val="center"/>
              <w:rPr>
                <w:sz w:val="18"/>
                <w:szCs w:val="18"/>
              </w:rPr>
            </w:pPr>
            <w:r w:rsidRPr="006427C7">
              <w:rPr>
                <w:sz w:val="18"/>
                <w:szCs w:val="18"/>
              </w:rPr>
              <w:t>Исполнитель, соисполнитель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Срок выполнения плановый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093" w:rsidRDefault="00986093" w:rsidP="00986093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выполнения фактический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093" w:rsidRPr="006427C7" w:rsidRDefault="00986093" w:rsidP="00986093">
            <w:pPr>
              <w:jc w:val="center"/>
              <w:rPr>
                <w:sz w:val="18"/>
                <w:szCs w:val="18"/>
              </w:rPr>
            </w:pPr>
            <w:r w:rsidRPr="006427C7">
              <w:rPr>
                <w:sz w:val="18"/>
                <w:szCs w:val="18"/>
              </w:rPr>
              <w:t>Ожидаемый непосредственный 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Достигнутый результат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BC4127" w:rsidTr="007C47EA">
        <w:trPr>
          <w:gridAfter w:val="4"/>
          <w:wAfter w:w="16082" w:type="dxa"/>
          <w:trHeight w:val="33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jc w:val="center"/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jc w:val="center"/>
            </w:pPr>
            <w:r>
              <w:rPr>
                <w:sz w:val="22"/>
                <w:szCs w:val="22"/>
              </w:rPr>
              <w:t>ОМ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jc w:val="center"/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093" w:rsidRDefault="00986093" w:rsidP="00986093">
            <w:pPr>
              <w:snapToGrid w:val="0"/>
            </w:pPr>
          </w:p>
        </w:tc>
      </w:tr>
      <w:tr w:rsidR="00BC4127" w:rsidTr="007C47EA">
        <w:trPr>
          <w:gridAfter w:val="4"/>
          <w:wAfter w:w="16082" w:type="dxa"/>
          <w:trHeight w:val="34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Default="00986093" w:rsidP="0098609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Default="00986093" w:rsidP="0098609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Default="00986093" w:rsidP="0098609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Default="00986093" w:rsidP="0098609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1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Default="00986093" w:rsidP="0098609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Организация библиотечного обслуживания населения</w:t>
            </w:r>
          </w:p>
        </w:tc>
      </w:tr>
      <w:tr w:rsidR="00BC4127" w:rsidTr="007C47EA">
        <w:trPr>
          <w:gridAfter w:val="4"/>
          <w:wAfter w:w="16082" w:type="dxa"/>
          <w:trHeight w:val="105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муниципальной услуги по осуществлению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BC4127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Охват населения библиотечным обслуживанием 58 процентов.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Охват населения библиотечным обслуживанием 66 процентов.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3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муниципальной работы «Работа по библиографической обработке документов и организация каталогов»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BC4127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>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Объём электронного каталога 800 библиографических записей в 2014 году, 400 библиографических записей каждый последующий  год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Внесено в электронный каталог в течени</w:t>
            </w:r>
            <w:proofErr w:type="gramStart"/>
            <w:r w:rsidRPr="007F05A7">
              <w:rPr>
                <w:sz w:val="20"/>
                <w:szCs w:val="20"/>
              </w:rPr>
              <w:t>и</w:t>
            </w:r>
            <w:proofErr w:type="gramEnd"/>
            <w:r w:rsidRPr="007F05A7">
              <w:rPr>
                <w:sz w:val="20"/>
                <w:szCs w:val="20"/>
              </w:rPr>
              <w:t xml:space="preserve"> 2017 года 478 записей.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Перевод программы «ИРБИС» с </w:t>
            </w:r>
            <w:proofErr w:type="spellStart"/>
            <w:r w:rsidRPr="007F05A7">
              <w:rPr>
                <w:sz w:val="20"/>
                <w:szCs w:val="20"/>
              </w:rPr>
              <w:t>демо</w:t>
            </w:r>
            <w:proofErr w:type="spellEnd"/>
            <w:r w:rsidRPr="007F05A7">
              <w:rPr>
                <w:sz w:val="20"/>
                <w:szCs w:val="20"/>
              </w:rPr>
              <w:t>-версии на сеть Интернет</w:t>
            </w:r>
          </w:p>
        </w:tc>
      </w:tr>
      <w:tr w:rsidR="00BC4127" w:rsidTr="007C47EA">
        <w:trPr>
          <w:gridAfter w:val="4"/>
          <w:wAfter w:w="16082" w:type="dxa"/>
          <w:trHeight w:val="52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Комплектование библиотечных фондов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Количество экземпляров новых поступлений в библиотечные фонды публичных библиотек Красногорского района на 1000 человек населения в год </w:t>
            </w:r>
            <w:r w:rsidRPr="007F05A7">
              <w:rPr>
                <w:sz w:val="20"/>
                <w:szCs w:val="20"/>
              </w:rPr>
              <w:lastRenderedPageBreak/>
              <w:t>составит 150 единиц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 xml:space="preserve">Количество экземпляров новых поступлений в библиотечные фонды публичных библиотек </w:t>
            </w:r>
            <w:r w:rsidRPr="007F05A7">
              <w:rPr>
                <w:sz w:val="20"/>
                <w:szCs w:val="20"/>
              </w:rPr>
              <w:lastRenderedPageBreak/>
              <w:t>Красногорского района на 1000 человек населения в год составил 70 единиц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Недостаточное финансирование на пополнение библиотечных фондов</w:t>
            </w:r>
          </w:p>
        </w:tc>
      </w:tr>
      <w:tr w:rsidR="00BC4127" w:rsidTr="007C47EA">
        <w:trPr>
          <w:gridAfter w:val="4"/>
          <w:wAfter w:w="16082" w:type="dxa"/>
          <w:trHeight w:val="70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и проведение мероприятий тематической направленности, таких как Летние чтения, Неделя детской и юношеской книги, День библиотек, Краеведческие чтения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proofErr w:type="gramStart"/>
            <w:r w:rsidRPr="007F05A7">
              <w:rPr>
                <w:sz w:val="20"/>
                <w:szCs w:val="20"/>
              </w:rPr>
              <w:t>Согласно плана</w:t>
            </w:r>
            <w:proofErr w:type="gramEnd"/>
            <w:r w:rsidRPr="007F05A7">
              <w:rPr>
                <w:sz w:val="20"/>
                <w:szCs w:val="20"/>
              </w:rPr>
              <w:t xml:space="preserve"> мероприятий на год.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Проведено культурно-массовых мероприятий 982 единиц</w:t>
            </w:r>
            <w:r w:rsidR="003D18F1"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2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Создание на базе библиотек клубов общения, любителей книги, семейного чтения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2015-2020г</w:t>
            </w:r>
            <w:proofErr w:type="gramStart"/>
            <w:r w:rsidRPr="007F05A7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Организовать работу 26 клубов по интересам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Работает 26 клубов по интересам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Оформление тематических выставок, экспозиций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proofErr w:type="gramStart"/>
            <w:r w:rsidRPr="007F05A7">
              <w:rPr>
                <w:color w:val="000000"/>
                <w:sz w:val="20"/>
                <w:szCs w:val="20"/>
              </w:rPr>
              <w:t>Согласно плана</w:t>
            </w:r>
            <w:proofErr w:type="gramEnd"/>
            <w:r w:rsidRPr="007F05A7">
              <w:rPr>
                <w:color w:val="000000"/>
                <w:sz w:val="20"/>
                <w:szCs w:val="20"/>
              </w:rPr>
              <w:t xml:space="preserve"> мероприятий на год.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Оформлено 186 тематических выставок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49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Проведение читательских конференций, дискуссий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2015-2020г</w:t>
            </w:r>
            <w:proofErr w:type="gramStart"/>
            <w:r w:rsidRPr="007F05A7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proofErr w:type="gramStart"/>
            <w:r w:rsidRPr="007F05A7">
              <w:rPr>
                <w:color w:val="000000"/>
                <w:sz w:val="20"/>
                <w:szCs w:val="20"/>
              </w:rPr>
              <w:t>Согласно плана</w:t>
            </w:r>
            <w:proofErr w:type="gramEnd"/>
            <w:r w:rsidRPr="007F05A7">
              <w:rPr>
                <w:color w:val="000000"/>
                <w:sz w:val="20"/>
                <w:szCs w:val="20"/>
              </w:rPr>
              <w:t xml:space="preserve"> мероприятий на год.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Проведено 200 мероприятий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F05A7">
        <w:trPr>
          <w:gridAfter w:val="4"/>
          <w:wAfter w:w="16082" w:type="dxa"/>
          <w:trHeight w:val="40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Создание центров общественного доступа (компьютерных аудиторий) в филиалах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к электронным фондам публичных библиотек Удмуртской Республики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Обеспечение всех филиалов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доступом к информационно-телекоммуникационной сети «Интернет»-100 процентов.</w:t>
            </w:r>
          </w:p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Приобретение необходимого оборудования и обучение сотрудников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Обеспечение филиалов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доступом к информационно-телекоммуникационной сети «Интернет»-71,4 процента.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Внедрение специализированного программного обеспечения ИРБИС в филиалах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Установка программного обеспечения и обучение сотрудников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работе с программным обеспечением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Установлено специализированное программное обеспечение ИРБИС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29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методической помощи филиалам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в сельских поселениях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</w:t>
            </w:r>
            <w:r w:rsidRPr="007F05A7">
              <w:rPr>
                <w:sz w:val="20"/>
                <w:szCs w:val="20"/>
              </w:rPr>
              <w:lastRenderedPageBreak/>
              <w:t>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Методическая помощь филиалам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в сельских поселениях по организации библиотечного обслуживания населения, внедрению новых форм и методов работы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  <w:lang w:eastAsia="en-US"/>
              </w:rPr>
              <w:t>Организация коллективных и индивидуальных форм методической деятельности (семинары, семинары-совещания, творческие лаборатории, мастер-классы)-45 мероприятий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F234B0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71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об организации оказания библиотечных услуг в Красногорском районе, проводимых мероприятиях, а также о трудовых коллективах и работниках библиотечной системы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Информация публикуется на сайте МО «Красногорский район» постоянно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0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Взаимодействие со СМИ в целях публикации информации в печатных средствах массовой информации, а также подготовки сюжетов для радиопередач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Публикация информации в печатных средствах массовой информации, передачи (сюжеты) на радио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Постоянно идёт публикация информации в печатных средствах массовой информации, ежемесячно готовятся передачи (сюжеты) на радио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7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F52116" w:rsidP="00986093">
            <w:pPr>
              <w:rPr>
                <w:sz w:val="20"/>
                <w:szCs w:val="20"/>
              </w:rPr>
            </w:pPr>
            <w:hyperlink r:id="rId10" w:history="1">
              <w:r w:rsidR="00986093" w:rsidRPr="007F05A7">
                <w:rPr>
                  <w:rStyle w:val="a3"/>
                  <w:sz w:val="20"/>
                  <w:szCs w:val="20"/>
                </w:rPr>
                <w:t>Публикация анонсов мероприятий на официальном сайте Администрации муниципального образования «Красногорский район» (http://www.mo-krasno.ru)</w:t>
              </w:r>
            </w:hyperlink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Ежедневное информирование о мероприятиях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 населения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Ежедневно публикуется информирование о мероприятиях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 населения на официальном сайте Администрации муниципального образования «Красногорский район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0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Создание официального сайта </w:t>
            </w:r>
            <w:r w:rsidRPr="007F05A7">
              <w:rPr>
                <w:sz w:val="20"/>
                <w:szCs w:val="20"/>
              </w:rPr>
              <w:t>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</w:t>
            </w:r>
            <w:r w:rsidRPr="007F05A7">
              <w:rPr>
                <w:color w:val="000000"/>
                <w:sz w:val="20"/>
                <w:szCs w:val="20"/>
              </w:rPr>
              <w:t>, публикация на нем информации о деятельности учреждения, в том числе в разрезе его  структурных подразделений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</w:t>
            </w:r>
            <w:r w:rsidRPr="007F05A7">
              <w:rPr>
                <w:sz w:val="20"/>
                <w:szCs w:val="20"/>
                <w:lang w:val="en-US"/>
              </w:rPr>
              <w:t>20</w:t>
            </w:r>
            <w:r w:rsidRPr="007F05A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о деятельности муниципальных библиотек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Информация публикуется на Портале библиотек Удмуртской республики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18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Внедрение во всех структурных подразделениях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 системы регулярного мониторинга удовлетворенности потребителей библиотечных </w:t>
            </w:r>
            <w:r w:rsidRPr="007F05A7">
              <w:rPr>
                <w:sz w:val="20"/>
                <w:szCs w:val="20"/>
              </w:rPr>
              <w:lastRenderedPageBreak/>
              <w:t>услуг их качеством и доступностью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</w:t>
            </w:r>
            <w:r w:rsidRPr="007F05A7">
              <w:rPr>
                <w:sz w:val="20"/>
                <w:szCs w:val="20"/>
                <w:lang w:val="en-US"/>
              </w:rPr>
              <w:t>20</w:t>
            </w:r>
            <w:r w:rsidRPr="007F05A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мониторинга удовлетворенности населения качеством и доступностью библиотечных услуг на регулярной основе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Мониторинг удовлетворенности населения качеством и доступностью библиотечных услуг составил 62,80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trHeight w:val="5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Организация досуга и предоставление услуг организаций культуры и доступа к музейным фондам</w:t>
            </w:r>
          </w:p>
        </w:tc>
        <w:tc>
          <w:tcPr>
            <w:tcW w:w="3721" w:type="dxa"/>
          </w:tcPr>
          <w:p w:rsidR="00986093" w:rsidRDefault="00986093" w:rsidP="00986093"/>
        </w:tc>
        <w:tc>
          <w:tcPr>
            <w:tcW w:w="4113" w:type="dxa"/>
          </w:tcPr>
          <w:p w:rsidR="00986093" w:rsidRDefault="00986093" w:rsidP="00986093"/>
        </w:tc>
        <w:tc>
          <w:tcPr>
            <w:tcW w:w="4113" w:type="dxa"/>
          </w:tcPr>
          <w:p w:rsidR="00986093" w:rsidRDefault="00986093" w:rsidP="00986093"/>
        </w:tc>
        <w:tc>
          <w:tcPr>
            <w:tcW w:w="4135" w:type="dxa"/>
          </w:tcPr>
          <w:p w:rsidR="00986093" w:rsidRDefault="00986093" w:rsidP="0098609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Организация досуга и предоставление услуг организаций культуры и доступа к музейным фондам</w:t>
            </w:r>
          </w:p>
        </w:tc>
      </w:tr>
      <w:tr w:rsidR="00BC4127" w:rsidTr="007C47EA">
        <w:trPr>
          <w:gridAfter w:val="4"/>
          <w:wAfter w:w="16082" w:type="dxa"/>
          <w:trHeight w:val="27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Заключение соглашений с органами местного самоуправления поселений по созданию условий для организации досуга и обеспечению жителей поселения услугами организаций культуры для исполнения Администрации МО «Красногорский  район»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работы по организации досуга и обеспечению жителей поселения услугами организаций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Соглашения не заключались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68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муниципальной услуги «Услуга по реализации творческой деятельности населения путем участия в самодеятельном (любительском) художественном творчестве»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деятельности клубных формирования МБУ МКСК «Красногорский» в соответствии с муниципальными заданиями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Количество клубных формирований - 102 единицы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7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работы по организации культурно-массовых мероприятий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культурно-массовых мероприятий МБУ МКСК «Красногорский» в соответствии с муниципальным заданием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Проведено культурно-массовых мероприятий –1871единиц</w:t>
            </w:r>
            <w:r w:rsidR="00667328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7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Работа по сохранению материального и нематериального культурного наследия традиционной народной культуры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rStyle w:val="s61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rStyle w:val="s61"/>
                <w:sz w:val="20"/>
                <w:szCs w:val="20"/>
              </w:rPr>
              <w:t xml:space="preserve">Сохранение объектов </w:t>
            </w:r>
            <w:r w:rsidRPr="007F05A7">
              <w:rPr>
                <w:sz w:val="20"/>
                <w:szCs w:val="20"/>
              </w:rPr>
              <w:t xml:space="preserve">материального и нематериального культурного наследия </w:t>
            </w:r>
            <w:r w:rsidRPr="007F05A7">
              <w:rPr>
                <w:rStyle w:val="s61"/>
                <w:sz w:val="20"/>
                <w:szCs w:val="20"/>
              </w:rPr>
              <w:t>(песня, танец, обряд, изделий декоративно-прикладного искусства и т.д.) на бумажных носителях, в электронном и натуральном виде.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rStyle w:val="s61"/>
                <w:sz w:val="20"/>
                <w:szCs w:val="20"/>
              </w:rPr>
              <w:t xml:space="preserve">Формирование объектов </w:t>
            </w:r>
            <w:r w:rsidRPr="007F05A7">
              <w:rPr>
                <w:sz w:val="20"/>
                <w:szCs w:val="20"/>
              </w:rPr>
              <w:t xml:space="preserve">материального и нематериального культурного наследия </w:t>
            </w:r>
            <w:r w:rsidRPr="007F05A7">
              <w:rPr>
                <w:rStyle w:val="s61"/>
                <w:sz w:val="20"/>
                <w:szCs w:val="20"/>
              </w:rPr>
              <w:t xml:space="preserve">(песня, танец, обряд, изделий декоративно-прикладного искусства и т.д.) на бумажных </w:t>
            </w:r>
            <w:r w:rsidRPr="007F05A7">
              <w:rPr>
                <w:rStyle w:val="s61"/>
                <w:sz w:val="20"/>
                <w:szCs w:val="20"/>
              </w:rPr>
              <w:lastRenderedPageBreak/>
              <w:t>носителях, в электронном и натуральном виде -7 ед.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5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методической работы в установленной сфере деятельности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коллективных и индивидуальных форм методической деятельности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Предоставление консультационных и </w:t>
            </w:r>
            <w:proofErr w:type="spellStart"/>
            <w:proofErr w:type="gramStart"/>
            <w:r w:rsidRPr="007F05A7">
              <w:rPr>
                <w:sz w:val="20"/>
                <w:szCs w:val="20"/>
              </w:rPr>
              <w:t>методи</w:t>
            </w:r>
            <w:r w:rsidR="007F05A7" w:rsidRPr="007F05A7">
              <w:rPr>
                <w:sz w:val="20"/>
                <w:szCs w:val="20"/>
              </w:rPr>
              <w:t>-</w:t>
            </w:r>
            <w:r w:rsidRPr="007F05A7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7F05A7">
              <w:rPr>
                <w:sz w:val="20"/>
                <w:szCs w:val="20"/>
              </w:rPr>
              <w:t xml:space="preserve"> услуг-80 единиц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8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обучающих мероприятий для руководителей учреждений культуры, руководителей общественных национальных центров, художественных руководителей, методистов, руководителей любительских художественных коллективов по различным темам (семинары, семинары-практикумы, совещания, мастер-классы, творческие лаборатории)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муниципального задания МБУ МКСК «Красногорский». Ежегодное проведение 30 обучающих мероприятий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коллективных и индивидуальных форм методической деятельности – 30 ед.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6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Издание методических сборников и методических рекомендаций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муниципального задания МБУ МКСК «Красногорский». Ежегодное издание 8 методических сборников и (или) методических рекомендаций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Издано 8 методических пособий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5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Мероприятия по повышению квалификации работников сферы культуры в виде консультаций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</w:t>
            </w:r>
            <w:r w:rsidRPr="007F05A7">
              <w:rPr>
                <w:sz w:val="20"/>
                <w:szCs w:val="20"/>
              </w:rPr>
              <w:lastRenderedPageBreak/>
              <w:t>«Красногорский», МБУК «Красногорский районный краеведческий музей»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муниципального задания МБУ МКСК «Красногорский». Ежегодно планируется 80 консультаций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Проведено 80 методические консультации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5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Мероприятия по повышению квалификации работников сферы культуры в виде выездов в учреждения культуры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Выполнение муниципального задания МБУ МКСК «Красногорский». Ежегодно планируется 20 выездов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Проведено 20 выездов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5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Повышение квалификации, подготовка и переподготовка кадров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Повышение квалификации работников муниципальных учреждений культуры осуществляется на базе АОУ ДПО УР «Центр </w:t>
            </w:r>
            <w:proofErr w:type="gramStart"/>
            <w:r w:rsidRPr="007F05A7">
              <w:rPr>
                <w:sz w:val="20"/>
                <w:szCs w:val="20"/>
              </w:rPr>
              <w:t>повышения квалификации работников культуры Удмуртской Республики</w:t>
            </w:r>
            <w:proofErr w:type="gramEnd"/>
            <w:r w:rsidRPr="007F05A7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Повышение квалификации прошли 2 специалиста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41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Выдвижение кандидатов на соискание звания «народный (образцовый)» коллектив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Присвоение звания «народный» и «образцовый» коллективам самодеятельного художественного творчества - 4 коллективам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Звание «народный» и «образцовый» коллективов самодеятельного художественного творчества -3 ед.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3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района о планируемых и проведенных зрелищных мероприятиях, конкурсах и фестивалях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района о планируемых и проведенных зрелищных мероприятиях, конкурсах и фестивалях на стендах, в сети «Интернет», на сайте МО «Красногорский район»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района о планируемых и проведенных зрелищных мероприятиях, конкурсах и фестивалях на стендах, в сети «Интернет», на сайте МО «Красногорский район»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Взаимодействие со СМИ в целях публикации информации в печатных средствах массовой информации, а также подготовки сюжетов для  радиопередач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Публикация информации в печатных средствах массовой информации, передачи (сюжеты) на радио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Публикация информации в печатных средствах массовой информации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5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Размещение информации на внутренних и наружных рекламных щитах, афишах МБУ </w:t>
            </w:r>
            <w:proofErr w:type="spellStart"/>
            <w:r w:rsidRPr="007F05A7">
              <w:rPr>
                <w:sz w:val="20"/>
                <w:szCs w:val="20"/>
              </w:rPr>
              <w:t>МКС</w:t>
            </w:r>
            <w:proofErr w:type="gramStart"/>
            <w:r w:rsidRPr="007F05A7">
              <w:rPr>
                <w:sz w:val="20"/>
                <w:szCs w:val="20"/>
              </w:rPr>
              <w:t>К«</w:t>
            </w:r>
            <w:proofErr w:type="gramEnd"/>
            <w:r w:rsidRPr="007F05A7">
              <w:rPr>
                <w:sz w:val="20"/>
                <w:szCs w:val="20"/>
              </w:rPr>
              <w:t>Красногорский</w:t>
            </w:r>
            <w:proofErr w:type="spellEnd"/>
            <w:r w:rsidRPr="007F05A7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о мероприятиях населения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Ежедневное размещение информации на внутренних и наружных рекламных щитах, афишах МБУ МКСК «Красногорский»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F52116" w:rsidP="00986093">
            <w:pPr>
              <w:rPr>
                <w:sz w:val="20"/>
                <w:szCs w:val="20"/>
              </w:rPr>
            </w:pPr>
            <w:hyperlink r:id="rId11" w:history="1">
              <w:r w:rsidR="00986093" w:rsidRPr="007F05A7">
                <w:rPr>
                  <w:rStyle w:val="a3"/>
                  <w:sz w:val="20"/>
                  <w:szCs w:val="20"/>
                </w:rPr>
                <w:t>Публикация анонсов мероприятий на официальном сайте Администрации МО «Красногорский район» (http://www.mo-krasno.ru/)</w:t>
              </w:r>
            </w:hyperlink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о мероприятиях населения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о мероприятиях населения на официальном сайте Администрации МО «Красногорский район»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40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Подготовка и публикация информации на специализированном ресурсе официального сайта Администрации МО «Красногорский район», посвященному вопросам культуры, об организации культурно-досуговой деятельности в районе, планах мероприятий, проведенных мероприятиях, конкурсах и фестивалях, а также о муниципальных правовых актах, регламентирующих деятельность в сфере организации досуга и предоставления услуг организаций культуры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об организации досуга и предоставлении услуг организаций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Регулярное информирование населения об организации досуга и предоставлении услуг организаций культуры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35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Создание официального сайта МБУ МКСК «Красногорский», МБУК «Красногорский районный краеведческий музей», публикация на нем информации о деятельности учреждения, в том числе в разрезе его филиалов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о деятельности организаций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667328" w:rsidP="00667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667328">
              <w:rPr>
                <w:sz w:val="20"/>
                <w:szCs w:val="20"/>
              </w:rPr>
              <w:t>нформирование осуществляется через</w:t>
            </w:r>
            <w:r>
              <w:rPr>
                <w:sz w:val="20"/>
                <w:szCs w:val="20"/>
              </w:rPr>
              <w:t xml:space="preserve"> сеть интернет, </w:t>
            </w:r>
            <w:r w:rsidRPr="00667328">
              <w:rPr>
                <w:sz w:val="20"/>
                <w:szCs w:val="20"/>
              </w:rPr>
              <w:t>афиш</w:t>
            </w:r>
            <w:r>
              <w:rPr>
                <w:sz w:val="20"/>
                <w:szCs w:val="20"/>
              </w:rPr>
              <w:t>и, статьи в газете «Победа»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F05A7">
        <w:trPr>
          <w:gridAfter w:val="4"/>
          <w:wAfter w:w="16082" w:type="dxa"/>
          <w:trHeight w:val="83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Внедрение во всех структурных подразделениях МБУ МКСК «Красногорский», МБУК «Красногорский районный краеведческий музей» системы регулярного мониторинга удовлетворенности потребителей качеством </w:t>
            </w:r>
            <w:r w:rsidRPr="007F05A7">
              <w:rPr>
                <w:sz w:val="20"/>
                <w:szCs w:val="20"/>
              </w:rPr>
              <w:lastRenderedPageBreak/>
              <w:t>предоставляемых услуг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мониторинга удовлетворенности потребителей качеством и доступностью предоставляемых услуг организациями культуры на регулярной основе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Мониторинг удовлетворенности потребителей качеством и доступностью предоставляемых услуг МБУ МКСК «Красногорский» составил 77,10, МБУК </w:t>
            </w:r>
            <w:r w:rsidRPr="007F05A7">
              <w:rPr>
                <w:sz w:val="20"/>
                <w:szCs w:val="20"/>
              </w:rPr>
              <w:lastRenderedPageBreak/>
              <w:t>«Красногорский районный краеведческий музей» составил 82.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1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B07E0E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Реализация национальной политики, развити</w:t>
            </w:r>
            <w:r w:rsidR="00B07E0E">
              <w:rPr>
                <w:b/>
                <w:bCs/>
                <w:sz w:val="20"/>
                <w:szCs w:val="20"/>
              </w:rPr>
              <w:t>е местного народного творчества</w:t>
            </w:r>
          </w:p>
        </w:tc>
      </w:tr>
      <w:tr w:rsidR="00BC4127" w:rsidTr="007C47EA">
        <w:trPr>
          <w:gridAfter w:val="4"/>
          <w:wAfter w:w="16082" w:type="dxa"/>
          <w:trHeight w:val="5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мероприятий по популяризации национальных культур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1857A5" w:rsidP="001857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857A5">
              <w:rPr>
                <w:sz w:val="20"/>
                <w:szCs w:val="20"/>
              </w:rPr>
              <w:t xml:space="preserve">о популяризации национальных культур </w:t>
            </w:r>
            <w:r>
              <w:rPr>
                <w:sz w:val="20"/>
                <w:szCs w:val="20"/>
              </w:rPr>
              <w:t>учреждениями культуры п</w:t>
            </w:r>
            <w:r w:rsidR="00B07E0E">
              <w:rPr>
                <w:sz w:val="20"/>
                <w:szCs w:val="20"/>
              </w:rPr>
              <w:t>роведено 253 мероприятия, посетило 34037 человек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4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Проведение фестивалей национальных культур: районный фестиваль народного творчества «Венок дружбы», республиканский фестиваль старообрядческой культуры «Петровское Заговенье», районный фестиваль детского творчества, районный фестиваль народного творчества среди ветеранских организаций, КВН и др.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фестивалей национальных культур (по отдельному плану)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Проведены</w:t>
            </w:r>
            <w:proofErr w:type="gramStart"/>
            <w:r w:rsidRPr="007F05A7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7F05A7">
              <w:rPr>
                <w:color w:val="000000"/>
                <w:sz w:val="20"/>
                <w:szCs w:val="20"/>
              </w:rPr>
              <w:t xml:space="preserve"> IV Республиканский фестиваль русской старообрядческой культуры «Петровское Заговенье», районный фестиваль народного творчества «Венок дружбы»,</w:t>
            </w:r>
            <w:r w:rsidRPr="007F05A7">
              <w:rPr>
                <w:sz w:val="20"/>
                <w:szCs w:val="20"/>
              </w:rPr>
              <w:t xml:space="preserve"> </w:t>
            </w:r>
            <w:r w:rsidRPr="007F05A7">
              <w:rPr>
                <w:color w:val="000000"/>
                <w:sz w:val="20"/>
                <w:szCs w:val="20"/>
              </w:rPr>
              <w:t>районный конкурс «Цвети, мой край!» среди ветеранских организаций Красногорского района,</w:t>
            </w:r>
            <w:r w:rsidRPr="007F05A7">
              <w:rPr>
                <w:sz w:val="20"/>
                <w:szCs w:val="20"/>
              </w:rPr>
              <w:t xml:space="preserve"> </w:t>
            </w:r>
            <w:r w:rsidRPr="007F05A7">
              <w:rPr>
                <w:color w:val="000000"/>
                <w:sz w:val="20"/>
                <w:szCs w:val="20"/>
              </w:rPr>
              <w:t>фестиваль народного творчества «С любовью к людям и земле», районный фестиваль детского творчества «Под Рождественской звездой», районный фестиваль-встреча «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Жильыртись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ошмес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огазея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>».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23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Проведение традиционных народных праздников: «Рождество», «Троица», «Масленица», «Пасха», «Великие 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Спасы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>», «Покров» и др.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традиционных народных праздников (по отдельному плану)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Проведены традиционные народные праздники: «Рождество», «Троица», «Масленица», «Пасха», «Великие 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Спасы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 xml:space="preserve">», «Покров» </w:t>
            </w:r>
            <w:proofErr w:type="spellStart"/>
            <w:r w:rsidRPr="007F05A7">
              <w:rPr>
                <w:color w:val="000000"/>
                <w:sz w:val="20"/>
                <w:szCs w:val="20"/>
              </w:rPr>
              <w:t>идр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7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Проведение показательных мероприятий по бытовой национальной культуре: праздник колодца, праздник Колеса, праздник Валенка, праздник Русской избы, праздник Печки и др.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районный краеведческий музей», МБУК «Красногорский дом ремёсел»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 показательных мероприятий по бытовой национальной культуре (по отдельному плану)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Проведены Праздник Берёзки, День деревни,  праздничное мероприятие</w:t>
            </w:r>
            <w:proofErr w:type="gramStart"/>
            <w:r w:rsidRPr="007F05A7">
              <w:rPr>
                <w:sz w:val="20"/>
                <w:szCs w:val="20"/>
              </w:rPr>
              <w:t>.</w:t>
            </w:r>
            <w:proofErr w:type="gramEnd"/>
            <w:r w:rsidRPr="007F05A7">
              <w:rPr>
                <w:sz w:val="20"/>
                <w:szCs w:val="20"/>
              </w:rPr>
              <w:t xml:space="preserve"> </w:t>
            </w:r>
            <w:proofErr w:type="gramStart"/>
            <w:r w:rsidRPr="007F05A7">
              <w:rPr>
                <w:sz w:val="20"/>
                <w:szCs w:val="20"/>
              </w:rPr>
              <w:t>п</w:t>
            </w:r>
            <w:proofErr w:type="gramEnd"/>
            <w:r w:rsidRPr="007F05A7">
              <w:rPr>
                <w:sz w:val="20"/>
                <w:szCs w:val="20"/>
              </w:rPr>
              <w:t>освящённое180-летнему юбилею села Красногорского «С юбилеем, родное село!»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Поддержка деятельности общественных центров национальных культур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Работает 3 национальные профильные КДУ, 3 национальные районные общества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</w:tr>
      <w:tr w:rsidR="00BC4127" w:rsidTr="007C47EA">
        <w:trPr>
          <w:gridAfter w:val="4"/>
          <w:wAfter w:w="16082" w:type="dxa"/>
          <w:trHeight w:val="5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Организация и проведение семинаров, практикумов, мастер-классов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Организация и проведение семинаров, практикумов, мастер-классов-1 раз в месяц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16 семинаров, мастер-классов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Консультирование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80 методической консультации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9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Практическая помощь вокалистов, хореографов, фольклористов в работе национальных коллективов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Практическая помощь вокалистов, хореографов, фольклористов в работе национальных коллективов (по отдельному плану)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B851FB" w:rsidP="00986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ходе подготовки к</w:t>
            </w:r>
            <w:r>
              <w:t xml:space="preserve"> </w:t>
            </w:r>
            <w:r w:rsidRPr="00B851FB">
              <w:rPr>
                <w:sz w:val="20"/>
                <w:szCs w:val="20"/>
              </w:rPr>
              <w:t>районный конкурс «Цвети, мой край!» среди ветеранских организаций Красногорского района, фестиваль народного творчества «С любовью к людям и земле», районный фестиваль детского творчества «Под Рождественской звездой»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предоставлялась  практическая помощь вокалистов и</w:t>
            </w:r>
            <w:r w:rsidRPr="00B851FB">
              <w:rPr>
                <w:sz w:val="20"/>
                <w:szCs w:val="20"/>
              </w:rPr>
              <w:t xml:space="preserve"> хореографов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3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Предоставление помещений, оборудования в сельских культурных центрах, домах культуры, клубах, иных муниципальных учреждениях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«Красногорский», МБУК «Красногорский  районный  музей»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F52116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Культурными центрами, домами культуры, клубами </w:t>
            </w:r>
            <w:r w:rsidR="009B5D59">
              <w:rPr>
                <w:sz w:val="20"/>
                <w:szCs w:val="20"/>
              </w:rPr>
              <w:t>в течени</w:t>
            </w:r>
            <w:proofErr w:type="gramStart"/>
            <w:r w:rsidR="009B5D59">
              <w:rPr>
                <w:sz w:val="20"/>
                <w:szCs w:val="20"/>
              </w:rPr>
              <w:t>и</w:t>
            </w:r>
            <w:proofErr w:type="gramEnd"/>
            <w:r w:rsidR="009B5D59">
              <w:rPr>
                <w:sz w:val="20"/>
                <w:szCs w:val="20"/>
              </w:rPr>
              <w:t xml:space="preserve"> года предоставлялись помещения, звуковая аппаратура образовательным учреждениям, выборным компаниям, трудовым коллективам и частным лицам для проведения мероприятий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26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Информирование населения о деятельности общественных центров национальных культур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1857A5" w:rsidP="00986093">
            <w:pPr>
              <w:rPr>
                <w:sz w:val="20"/>
                <w:szCs w:val="20"/>
              </w:rPr>
            </w:pPr>
            <w:r w:rsidRPr="001857A5">
              <w:rPr>
                <w:sz w:val="20"/>
                <w:szCs w:val="20"/>
              </w:rPr>
              <w:t>Информирование осуществляется через сеть интернет, афиши, статьи в газете «Победа»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21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Сохранение и развитие  традиционных видов художественных промыслов и ремесел: ткачества, плетение из лозы, инкрустация соломкой, токарно-столярное производство, изготовление изделий из бересты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МБУК «Красногорский дом ремёсел»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Организовать работу 10 видов декоративно-прикладного искусства и ремёсел 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 видов декоративно-прикладного искусства и ремёсел 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</w:tr>
      <w:tr w:rsidR="00BC4127" w:rsidTr="007C47EA">
        <w:trPr>
          <w:gridAfter w:val="4"/>
          <w:wAfter w:w="16082" w:type="dxa"/>
          <w:trHeight w:val="5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Организация </w:t>
            </w:r>
            <w:r w:rsidRPr="007F05A7">
              <w:rPr>
                <w:color w:val="000000"/>
                <w:sz w:val="20"/>
                <w:szCs w:val="20"/>
              </w:rPr>
              <w:t xml:space="preserve">деятельности  клубных формирований по декоративно-прикладному искусству и ремеслам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93C" w:rsidRPr="007F05A7" w:rsidRDefault="00986093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МБУК</w:t>
            </w:r>
            <w:r w:rsidR="005E593C" w:rsidRPr="007F05A7">
              <w:rPr>
                <w:sz w:val="20"/>
                <w:szCs w:val="20"/>
              </w:rPr>
              <w:t xml:space="preserve"> «Красногорский дом ремёсел»,</w:t>
            </w:r>
          </w:p>
          <w:p w:rsidR="00986093" w:rsidRPr="007F05A7" w:rsidRDefault="00986093" w:rsidP="005E593C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деятельности 8 клубных формирований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8 клубных формирований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Содействие в самореализации мастеров-</w:t>
            </w:r>
            <w:r w:rsidRPr="007F05A7">
              <w:rPr>
                <w:color w:val="000000"/>
                <w:sz w:val="20"/>
                <w:szCs w:val="20"/>
              </w:rPr>
              <w:lastRenderedPageBreak/>
              <w:t>любителей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МБУК «Красногорский дом ремёсел»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5E593C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2015-2020г.г.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B851FB" w:rsidRDefault="001857A5" w:rsidP="00986093">
            <w:pPr>
              <w:rPr>
                <w:sz w:val="20"/>
                <w:szCs w:val="20"/>
              </w:rPr>
            </w:pPr>
            <w:r w:rsidRPr="00B851FB">
              <w:rPr>
                <w:sz w:val="20"/>
                <w:szCs w:val="20"/>
              </w:rPr>
              <w:t>Мастер</w:t>
            </w:r>
            <w:proofErr w:type="gramStart"/>
            <w:r w:rsidRPr="00B851FB">
              <w:rPr>
                <w:sz w:val="20"/>
                <w:szCs w:val="20"/>
              </w:rPr>
              <w:t>а-</w:t>
            </w:r>
            <w:proofErr w:type="gramEnd"/>
            <w:r w:rsidRPr="00B851FB">
              <w:rPr>
                <w:sz w:val="20"/>
                <w:szCs w:val="20"/>
              </w:rPr>
              <w:t xml:space="preserve"> любители приняли участие в </w:t>
            </w:r>
            <w:r w:rsidR="00B851FB">
              <w:rPr>
                <w:sz w:val="20"/>
                <w:szCs w:val="20"/>
              </w:rPr>
              <w:lastRenderedPageBreak/>
              <w:t>2</w:t>
            </w:r>
            <w:r w:rsidR="00B851FB" w:rsidRPr="00B851FB">
              <w:rPr>
                <w:sz w:val="20"/>
                <w:szCs w:val="20"/>
              </w:rPr>
              <w:t>9 выставках ДПИ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2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Организация </w:t>
            </w:r>
            <w:r w:rsidRPr="007F05A7">
              <w:rPr>
                <w:color w:val="000000"/>
                <w:sz w:val="20"/>
                <w:szCs w:val="20"/>
              </w:rPr>
              <w:t>выставок по декоративно-прикладному искусству и ремеслам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не менее 25 выставок в год по декоративно-прикладному искусству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B851FB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Проведено </w:t>
            </w:r>
            <w:r w:rsidR="00986093" w:rsidRPr="007F05A7">
              <w:rPr>
                <w:sz w:val="20"/>
                <w:szCs w:val="20"/>
              </w:rPr>
              <w:t>29 выставок ДПИ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6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Содействие в представлении изделий мастеров Красногорского района на республиканских и межрегиональных выставках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«Красногорский дом ремёсел»                 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Представление изделий мастеров Красногорского  района на республиканских и межрегиональных выставках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 выставки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68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Поддержка национальных самобытных коллективов самодеятельного художественного творчества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район», МБУК «Красногорский дом ремёсел»,                         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Выдвижение на премию Правительства Удмуртской Республики «Признание» за вклад в развитие народного творчества, на звание "Народный" и образцовый"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1857A5" w:rsidP="00183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857A5">
              <w:rPr>
                <w:sz w:val="20"/>
                <w:szCs w:val="20"/>
              </w:rPr>
              <w:t>а премию Правительства Удмуртской Республики «Признание» за вклад в развитие народного творчества</w:t>
            </w:r>
            <w:r w:rsidR="00183047">
              <w:rPr>
                <w:sz w:val="20"/>
                <w:szCs w:val="20"/>
              </w:rPr>
              <w:t xml:space="preserve"> коллективы </w:t>
            </w:r>
            <w:r>
              <w:rPr>
                <w:sz w:val="20"/>
                <w:szCs w:val="20"/>
              </w:rPr>
              <w:t xml:space="preserve">не </w:t>
            </w:r>
            <w:r w:rsidRPr="00183047">
              <w:rPr>
                <w:sz w:val="20"/>
                <w:szCs w:val="20"/>
              </w:rPr>
              <w:t xml:space="preserve">выдвигались, на звание "Народный" </w:t>
            </w:r>
            <w:r w:rsidR="00183047">
              <w:rPr>
                <w:sz w:val="20"/>
                <w:szCs w:val="20"/>
              </w:rPr>
              <w:t xml:space="preserve">мужской ансамбль «Созвучие </w:t>
            </w:r>
            <w:proofErr w:type="spellStart"/>
            <w:r w:rsidR="00183047">
              <w:rPr>
                <w:sz w:val="20"/>
                <w:szCs w:val="20"/>
              </w:rPr>
              <w:t>БиТ</w:t>
            </w:r>
            <w:proofErr w:type="spellEnd"/>
            <w:r w:rsidR="00183047">
              <w:rPr>
                <w:sz w:val="20"/>
                <w:szCs w:val="20"/>
              </w:rPr>
              <w:t>»</w:t>
            </w:r>
            <w:r w:rsidRPr="00183047">
              <w:rPr>
                <w:sz w:val="20"/>
                <w:szCs w:val="20"/>
              </w:rPr>
              <w:t xml:space="preserve"> не прошёл</w:t>
            </w:r>
            <w:r w:rsidR="00183047">
              <w:rPr>
                <w:sz w:val="20"/>
                <w:szCs w:val="20"/>
              </w:rPr>
              <w:t xml:space="preserve"> подтверждения</w:t>
            </w:r>
            <w:r w:rsidRPr="00183047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39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Сбор фольклорно-этнографического материала и его популяризация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МБУК «Красногорский дом ремёсел»,                         МБУ МКСК «Красногорский»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Издание сборников фольклорно-этнографического материала. Использование фольклорно-этнографических материалов в работе исполнителей и коллективов любительского народного творчества, а также для организации фольклорных представлений, путешествий-туров в целях ознакомления с историей, традициями и  обрядами народов, проживающих на территории  Красногорского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Издано 6 сборников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b/>
                <w:bCs/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b/>
                <w:bCs/>
                <w:sz w:val="20"/>
                <w:szCs w:val="20"/>
              </w:rPr>
              <w:t>Создание условий для реализации муниципальной программы</w:t>
            </w:r>
          </w:p>
        </w:tc>
      </w:tr>
      <w:tr w:rsidR="00BC4127" w:rsidTr="007C47EA">
        <w:trPr>
          <w:gridAfter w:val="4"/>
          <w:wAfter w:w="16082" w:type="dxa"/>
          <w:trHeight w:val="55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Реализация установленных полномочий (функций) Отдел культуры, спорта и молодежной политики Администрации МО «Красногорский район»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 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Реализация установленных полномочий (функций) </w:t>
            </w: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A004F" w:rsidP="009A0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«</w:t>
            </w:r>
            <w:r w:rsidRPr="009A004F">
              <w:rPr>
                <w:sz w:val="20"/>
                <w:szCs w:val="20"/>
              </w:rPr>
              <w:t>О  выполнении функций и полномочий учредителя в отношении муниципальных бюджетных, казенных и автономных учреждений муниципального образования «Красногорский район»</w:t>
            </w:r>
            <w:r>
              <w:rPr>
                <w:sz w:val="20"/>
                <w:szCs w:val="20"/>
              </w:rPr>
              <w:t xml:space="preserve"> от</w:t>
            </w:r>
            <w:r w:rsidRPr="009A004F">
              <w:rPr>
                <w:sz w:val="20"/>
                <w:szCs w:val="20"/>
              </w:rPr>
              <w:t xml:space="preserve"> 27 декабря 2011 г 1323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61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Содержание Отдела культуры, спорта и молодежной политики Администрации МО «Красногорский район»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004F" w:rsidRPr="009A004F" w:rsidRDefault="009A004F" w:rsidP="009A0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Положения</w:t>
            </w:r>
          </w:p>
          <w:p w:rsidR="009A004F" w:rsidRPr="009A004F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 xml:space="preserve">об </w:t>
            </w:r>
            <w:r>
              <w:rPr>
                <w:sz w:val="20"/>
                <w:szCs w:val="20"/>
              </w:rPr>
              <w:t>«</w:t>
            </w:r>
            <w:r w:rsidRPr="009A004F">
              <w:rPr>
                <w:sz w:val="20"/>
                <w:szCs w:val="20"/>
              </w:rPr>
              <w:t>Отделе культуры, спорта и молодёжной политики Администрации</w:t>
            </w:r>
          </w:p>
          <w:p w:rsidR="009A004F" w:rsidRPr="009A004F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>муниципального образования «Красногорский район»</w:t>
            </w:r>
            <w:r>
              <w:rPr>
                <w:sz w:val="20"/>
                <w:szCs w:val="20"/>
              </w:rPr>
              <w:t>, Утверждено</w:t>
            </w:r>
          </w:p>
          <w:p w:rsidR="009A004F" w:rsidRPr="009A004F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>Решением Совета депутатов</w:t>
            </w:r>
          </w:p>
          <w:p w:rsidR="009A004F" w:rsidRPr="009A004F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>муниципального образования</w:t>
            </w:r>
          </w:p>
          <w:p w:rsidR="009A004F" w:rsidRPr="009A004F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 xml:space="preserve"> «Красногорский район»</w:t>
            </w:r>
          </w:p>
          <w:p w:rsidR="00986093" w:rsidRPr="007F05A7" w:rsidRDefault="009A004F" w:rsidP="009A004F">
            <w:pPr>
              <w:rPr>
                <w:sz w:val="20"/>
                <w:szCs w:val="20"/>
              </w:rPr>
            </w:pPr>
            <w:r w:rsidRPr="009A004F">
              <w:rPr>
                <w:sz w:val="20"/>
                <w:szCs w:val="20"/>
              </w:rPr>
              <w:t>от « 16» августа 2012г. № 63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69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Предоставление мер социальной поддержки работникам муниципальных учреждений культуры Красногорского района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proofErr w:type="gramStart"/>
            <w:r w:rsidRPr="007F05A7">
              <w:rPr>
                <w:sz w:val="20"/>
                <w:szCs w:val="20"/>
              </w:rPr>
              <w:t>Предоставление мер социальной поддержки работникам муниципальных учреждений культуры Красногорского района в виде денежной компенсации расходов по оплате жилых помещений и коммунальных услуг  (отопление, освещение</w:t>
            </w:r>
            <w:proofErr w:type="gramEnd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Выплачиваются коммунальные услуги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9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бухгалтерского учета в муниципальных учреждениях культуры Красногорского района централизованной бухгалтерией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Организация бухгалтерского учета в муниципальных учреждениях культуры Красногорского района централизованной бухгалтерией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B573E8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Заключён </w:t>
            </w:r>
            <w:r w:rsidR="009A004F">
              <w:rPr>
                <w:sz w:val="20"/>
                <w:szCs w:val="20"/>
              </w:rPr>
              <w:t>Договор наведения бухгалтерского учёта</w:t>
            </w:r>
            <w:r>
              <w:rPr>
                <w:sz w:val="20"/>
                <w:szCs w:val="20"/>
              </w:rPr>
              <w:t xml:space="preserve"> от 01.02.2017 года всех подведомственных учреждений с МКУ «ЦБУ Красногорского района»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2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Проведение </w:t>
            </w:r>
            <w:proofErr w:type="gramStart"/>
            <w:r w:rsidRPr="007F05A7">
              <w:rPr>
                <w:sz w:val="20"/>
                <w:szCs w:val="20"/>
              </w:rPr>
              <w:t>аттестации работников муниципальных учреждений культуры Красногорского района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плановой и внеплановой аттестации работников муниципальных учреждений культуры Красногорского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Проведена плановая аттестация работников муниципальных учреждений культуры Красногорского района в 2014 году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83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Реализация комплекса мер, направленных на обеспечение квалифицированными и творческими кадрами муниципальных учреждений культуры Красногорского района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В учреждения культуры принято </w:t>
            </w:r>
            <w:r w:rsidR="00BC0DF8" w:rsidRPr="007F05A7">
              <w:rPr>
                <w:sz w:val="20"/>
                <w:szCs w:val="20"/>
              </w:rPr>
              <w:t xml:space="preserve">9 </w:t>
            </w:r>
            <w:r w:rsidRPr="007F05A7">
              <w:rPr>
                <w:sz w:val="20"/>
                <w:szCs w:val="20"/>
              </w:rPr>
              <w:t>специалистов.</w:t>
            </w:r>
          </w:p>
          <w:p w:rsidR="00986093" w:rsidRPr="007F05A7" w:rsidRDefault="00BC0DF8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На заочном обучении находится 6</w:t>
            </w:r>
            <w:r w:rsidR="00986093" w:rsidRPr="007F05A7">
              <w:rPr>
                <w:sz w:val="20"/>
                <w:szCs w:val="20"/>
              </w:rPr>
              <w:t xml:space="preserve"> специалистов.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48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Подготовка молодых специалистов в учреждениях высшего и среднего профессионального образования и их последующее трудоустройство в муниципальные учреждения культуры Красногорского  района (целевой набор на получение высшего и среднего профессионального образования)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Подготовка молодых специалистов в учреждениях высшего и среднего профессионального образования и их последующее трудоустройство в муниципальные учреждения культуры Красногорского района путем целевого набора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577F6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Очно обучаются в учреждениях среднего п</w:t>
            </w:r>
            <w:r w:rsidR="00577F63" w:rsidRPr="007F05A7">
              <w:rPr>
                <w:sz w:val="20"/>
                <w:szCs w:val="20"/>
              </w:rPr>
              <w:t>рофессионального образования - 6</w:t>
            </w:r>
            <w:r w:rsidRPr="007F05A7">
              <w:rPr>
                <w:sz w:val="20"/>
                <w:szCs w:val="20"/>
              </w:rPr>
              <w:t xml:space="preserve"> человек, высшего п</w:t>
            </w:r>
            <w:r w:rsidR="00577F63" w:rsidRPr="007F05A7">
              <w:rPr>
                <w:sz w:val="20"/>
                <w:szCs w:val="20"/>
              </w:rPr>
              <w:t>рофессионального образования - 4</w:t>
            </w:r>
            <w:r w:rsidRPr="007F05A7">
              <w:rPr>
                <w:sz w:val="20"/>
                <w:szCs w:val="20"/>
              </w:rPr>
              <w:t>человек</w:t>
            </w:r>
            <w:r w:rsidR="00577F63" w:rsidRPr="007F05A7">
              <w:rPr>
                <w:sz w:val="20"/>
                <w:szCs w:val="20"/>
              </w:rPr>
              <w:t>а</w:t>
            </w:r>
            <w:r w:rsidRPr="007F05A7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82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Проведение встреч со студентами по вопросам заключения договоров последующего трудоустройства в </w:t>
            </w:r>
            <w:r w:rsidRPr="007F05A7">
              <w:rPr>
                <w:color w:val="000000"/>
                <w:sz w:val="20"/>
                <w:szCs w:val="20"/>
              </w:rPr>
              <w:lastRenderedPageBreak/>
              <w:t>учреждениях культуры Красногорского района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Поиск молодых специалистов для работы в муниципальных учреждениях культуры Красногорского района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B573E8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Беседа с учащимися </w:t>
            </w:r>
            <w:r w:rsidRPr="00B573E8">
              <w:rPr>
                <w:sz w:val="20"/>
                <w:szCs w:val="20"/>
              </w:rPr>
              <w:t xml:space="preserve">ГОУ СПО «Удмуртский республиканский колледж культуры», </w:t>
            </w:r>
            <w:r w:rsidRPr="00B573E8">
              <w:rPr>
                <w:sz w:val="20"/>
                <w:szCs w:val="20"/>
              </w:rPr>
              <w:lastRenderedPageBreak/>
              <w:t>ГОУ СПО «Республиканский музыкальный колледж»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99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73E8" w:rsidRPr="00B573E8" w:rsidRDefault="00B573E8" w:rsidP="00B573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основании Постановление </w:t>
            </w:r>
            <w:r w:rsidRPr="00B573E8">
              <w:rPr>
                <w:sz w:val="20"/>
                <w:szCs w:val="20"/>
              </w:rPr>
              <w:t>Администрации муниципального образования «Красногорский район»</w:t>
            </w:r>
          </w:p>
          <w:p w:rsidR="00986093" w:rsidRPr="007F05A7" w:rsidRDefault="00B573E8" w:rsidP="00B573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14.04.2017 г.№ 257 </w:t>
            </w:r>
            <w:r w:rsidRPr="00B573E8">
              <w:rPr>
                <w:sz w:val="20"/>
                <w:szCs w:val="20"/>
              </w:rPr>
              <w:t>«Об утверждении Положения о формировании выполнения муниципального задания на оказание муниципальных услуг (выполнение работ) в отношении муниципальных бюджетных учреждений и финансовом обеспечении выполнения муниципального задания»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1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Формирование муниципального задания учредителем в разрезе МБУ МКСК «Красногорский», МБУК «Красногорский </w:t>
            </w:r>
            <w:proofErr w:type="gramStart"/>
            <w:r w:rsidRPr="007F05A7">
              <w:rPr>
                <w:sz w:val="20"/>
                <w:szCs w:val="20"/>
              </w:rPr>
              <w:t>ДР</w:t>
            </w:r>
            <w:proofErr w:type="gramEnd"/>
            <w:r w:rsidRPr="007F05A7">
              <w:rPr>
                <w:sz w:val="20"/>
                <w:szCs w:val="20"/>
              </w:rPr>
              <w:t>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МБ», МБУК «Красногорский районный краеведческий музей»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2016-2020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Формирование муниципального задания  в разрезе МБУ МКСК «Красногорский», МБУК «Красногорский </w:t>
            </w:r>
            <w:proofErr w:type="gramStart"/>
            <w:r w:rsidRPr="007F05A7">
              <w:rPr>
                <w:sz w:val="20"/>
                <w:szCs w:val="20"/>
              </w:rPr>
              <w:t>ДР</w:t>
            </w:r>
            <w:proofErr w:type="gramEnd"/>
            <w:r w:rsidRPr="007F05A7">
              <w:rPr>
                <w:sz w:val="20"/>
                <w:szCs w:val="20"/>
              </w:rPr>
              <w:t>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МБ», МБУК «Красногорский районный краеведческий музей»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07511A" w:rsidP="00986093">
            <w:pPr>
              <w:rPr>
                <w:sz w:val="20"/>
                <w:szCs w:val="20"/>
              </w:rPr>
            </w:pPr>
            <w:r w:rsidRPr="0007511A">
              <w:rPr>
                <w:sz w:val="20"/>
                <w:szCs w:val="20"/>
              </w:rPr>
              <w:t>му</w:t>
            </w:r>
            <w:r>
              <w:rPr>
                <w:sz w:val="20"/>
                <w:szCs w:val="20"/>
              </w:rPr>
              <w:t>ниципальные</w:t>
            </w:r>
            <w:r w:rsidRPr="0007511A">
              <w:rPr>
                <w:sz w:val="20"/>
                <w:szCs w:val="20"/>
              </w:rPr>
              <w:t xml:space="preserve"> задания  в разрезе МБУ МКСК «Красногорский», МБУК «Красногорский </w:t>
            </w:r>
            <w:proofErr w:type="gramStart"/>
            <w:r w:rsidRPr="0007511A">
              <w:rPr>
                <w:sz w:val="20"/>
                <w:szCs w:val="20"/>
              </w:rPr>
              <w:t>ДР</w:t>
            </w:r>
            <w:proofErr w:type="gramEnd"/>
            <w:r w:rsidRPr="0007511A">
              <w:rPr>
                <w:sz w:val="20"/>
                <w:szCs w:val="20"/>
              </w:rPr>
              <w:t>», МБУК «</w:t>
            </w:r>
            <w:proofErr w:type="spellStart"/>
            <w:r w:rsidRPr="0007511A">
              <w:rPr>
                <w:sz w:val="20"/>
                <w:szCs w:val="20"/>
              </w:rPr>
              <w:t>Красногорская</w:t>
            </w:r>
            <w:proofErr w:type="spellEnd"/>
            <w:r w:rsidRPr="0007511A">
              <w:rPr>
                <w:sz w:val="20"/>
                <w:szCs w:val="20"/>
              </w:rPr>
              <w:t xml:space="preserve"> МБ», МБУК «Красногорский районный краеведческий музей»</w:t>
            </w:r>
            <w:r>
              <w:rPr>
                <w:sz w:val="20"/>
                <w:szCs w:val="20"/>
              </w:rPr>
              <w:t xml:space="preserve"> утверждены Приказом </w:t>
            </w:r>
            <w:proofErr w:type="spellStart"/>
            <w:r>
              <w:rPr>
                <w:sz w:val="20"/>
                <w:szCs w:val="20"/>
              </w:rPr>
              <w:t>ОКСиМП</w:t>
            </w:r>
            <w:proofErr w:type="spellEnd"/>
            <w:r>
              <w:rPr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sz w:val="20"/>
                <w:szCs w:val="20"/>
              </w:rPr>
              <w:t>МО»Красногорский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район» от 30.12.2016 года №75, с изменениями от 13.10.2017 года №61.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40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Расчет размера субсидии на выполнение муниципального задания в разрезе МБУ МКСК «Красногорский», МБУК «Красногорский </w:t>
            </w:r>
            <w:proofErr w:type="gramStart"/>
            <w:r w:rsidRPr="007F05A7">
              <w:rPr>
                <w:sz w:val="20"/>
                <w:szCs w:val="20"/>
              </w:rPr>
              <w:t>ДР</w:t>
            </w:r>
            <w:proofErr w:type="gramEnd"/>
            <w:r w:rsidRPr="007F05A7">
              <w:rPr>
                <w:sz w:val="20"/>
                <w:szCs w:val="20"/>
              </w:rPr>
              <w:t>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МБ», МБУК «Красногорский районный краеведческий музей» на основе единых (групповых) значений нормативных затрат с использованием корректирующих показателей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Переход к расчету субсидий на выполнение муниципального задания в разрезе структурных подразделений МБУ МКСК «Красногорский», МБУК «Красногорский </w:t>
            </w:r>
            <w:proofErr w:type="gramStart"/>
            <w:r w:rsidRPr="007F05A7">
              <w:rPr>
                <w:sz w:val="20"/>
                <w:szCs w:val="20"/>
              </w:rPr>
              <w:t>ДР</w:t>
            </w:r>
            <w:proofErr w:type="gramEnd"/>
            <w:r w:rsidRPr="007F05A7">
              <w:rPr>
                <w:sz w:val="20"/>
                <w:szCs w:val="20"/>
              </w:rPr>
              <w:t>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МБ», МБУК «Красногорский районный краеведческий музей» на основе единых (групповых) значений нормативных затрат с использованием корректирующих показателей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3979" w:rsidRPr="009C3979" w:rsidRDefault="009C3979" w:rsidP="009C3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производится согласно</w:t>
            </w:r>
            <w:r w:rsidRPr="009C3979">
              <w:rPr>
                <w:sz w:val="20"/>
                <w:szCs w:val="20"/>
              </w:rPr>
              <w:t xml:space="preserve"> Постановление Администрации муниципального образования «Красногорский район»</w:t>
            </w:r>
          </w:p>
          <w:p w:rsidR="00986093" w:rsidRPr="007F05A7" w:rsidRDefault="009C3979" w:rsidP="009C3979">
            <w:pPr>
              <w:rPr>
                <w:sz w:val="20"/>
                <w:szCs w:val="20"/>
              </w:rPr>
            </w:pPr>
            <w:r w:rsidRPr="009C3979">
              <w:rPr>
                <w:sz w:val="20"/>
                <w:szCs w:val="20"/>
              </w:rPr>
              <w:t>от 14.04.2017 г.№ 257 «Об утверждении Положения о формировании выполнения муниципального задания на оказание муниципальных услуг (выполнение работ) в отношении муниципальных бюджетных учреждений и финансовом обеспечении выполнения муниципального задания»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2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Разработка и внедрение системы мотивации руководителей и специалистов муниципальных учреждений культуры Красногорского района на основе заключения эффективных контрактов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07511A" w:rsidP="000751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Разработаны показатели эффективности для руководителей и специалистов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07511A">
        <w:trPr>
          <w:gridAfter w:val="4"/>
          <w:wAfter w:w="16082" w:type="dxa"/>
          <w:trHeight w:val="27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Разработка показателей эффективности деятельности руководителей и специалистов </w:t>
            </w:r>
            <w:r w:rsidRPr="007F05A7">
              <w:rPr>
                <w:color w:val="000000"/>
                <w:sz w:val="20"/>
                <w:szCs w:val="20"/>
              </w:rPr>
              <w:lastRenderedPageBreak/>
              <w:t>муниципальных учреждений культуры Красногорского района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F05A7" w:rsidP="00986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2017</w:t>
            </w:r>
            <w:r w:rsidR="00986093" w:rsidRPr="007F05A7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F05A7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Показатели эффективности деятельности руководителей и специалистов муниципальных учреждений </w:t>
            </w:r>
            <w:r w:rsidRPr="007F05A7">
              <w:rPr>
                <w:sz w:val="20"/>
                <w:szCs w:val="20"/>
              </w:rPr>
              <w:lastRenderedPageBreak/>
              <w:t>культуры Красногорского района (правовой акт)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07511A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07511A">
              <w:rPr>
                <w:sz w:val="20"/>
                <w:szCs w:val="20"/>
              </w:rPr>
              <w:t xml:space="preserve">оказатели эффективности для руководителей, утверждённые </w:t>
            </w:r>
            <w:r w:rsidRPr="0007511A">
              <w:rPr>
                <w:sz w:val="20"/>
                <w:szCs w:val="20"/>
              </w:rPr>
              <w:lastRenderedPageBreak/>
              <w:t xml:space="preserve">Постановлением Администрации МО «Красногорский район» от 08.11.2017 год №689, показатели эффективности для специалистов, утверждённые Приказом </w:t>
            </w:r>
            <w:proofErr w:type="spellStart"/>
            <w:r w:rsidRPr="0007511A">
              <w:rPr>
                <w:sz w:val="20"/>
                <w:szCs w:val="20"/>
              </w:rPr>
              <w:t>ОКСиМП</w:t>
            </w:r>
            <w:proofErr w:type="spellEnd"/>
            <w:r w:rsidRPr="0007511A">
              <w:rPr>
                <w:sz w:val="20"/>
                <w:szCs w:val="20"/>
              </w:rPr>
              <w:t xml:space="preserve"> Администрации МО «Красногорский район» от 27.10.2017 года №64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5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Внесение изменений в муниципальные правовые акты, регулирующие вопросы </w:t>
            </w:r>
            <w:proofErr w:type="gramStart"/>
            <w:r w:rsidRPr="007F05A7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F05A7" w:rsidP="00986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F05A7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Правовые акты по оплате труда работников муниципальных учреждений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2822" w:rsidRPr="00902822" w:rsidRDefault="00902822" w:rsidP="00902822">
            <w:pPr>
              <w:rPr>
                <w:sz w:val="20"/>
                <w:szCs w:val="20"/>
              </w:rPr>
            </w:pPr>
            <w:proofErr w:type="gramStart"/>
            <w:r w:rsidRPr="00902822">
              <w:rPr>
                <w:sz w:val="20"/>
                <w:szCs w:val="20"/>
              </w:rPr>
              <w:t xml:space="preserve">Положение об оплате труда работников муниципальных бюджетных, казенных учреждений культуры Отдела культуры, спорта и молодёжной политики Администрации муниципального образования «Красногорский район», утверждённое Постановлением Администрации муниципального образования «Красногорский район» от 06 августа 2013 года, с последующим внесением изменений Постановлением Администрации муниципального образования «Красногорский </w:t>
            </w:r>
            <w:r w:rsidRPr="00902822">
              <w:rPr>
                <w:sz w:val="20"/>
                <w:szCs w:val="20"/>
              </w:rPr>
              <w:lastRenderedPageBreak/>
              <w:t>район» от 23.03.2016 года №240.</w:t>
            </w:r>
            <w:r>
              <w:rPr>
                <w:sz w:val="20"/>
                <w:szCs w:val="20"/>
              </w:rPr>
              <w:t xml:space="preserve">, </w:t>
            </w:r>
            <w:r w:rsidRPr="00902822">
              <w:rPr>
                <w:sz w:val="20"/>
                <w:szCs w:val="20"/>
              </w:rPr>
              <w:t>06.08.2013 г.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902822">
              <w:rPr>
                <w:sz w:val="20"/>
                <w:szCs w:val="20"/>
              </w:rPr>
              <w:t>с изм.</w:t>
            </w:r>
            <w:r>
              <w:t xml:space="preserve"> </w:t>
            </w:r>
            <w:r w:rsidRPr="00902822">
              <w:rPr>
                <w:sz w:val="20"/>
                <w:szCs w:val="20"/>
              </w:rPr>
              <w:t>.№753</w:t>
            </w:r>
            <w:proofErr w:type="gramEnd"/>
          </w:p>
          <w:p w:rsidR="00902822" w:rsidRPr="00902822" w:rsidRDefault="00902822" w:rsidP="00902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25.08.2017 г </w:t>
            </w:r>
          </w:p>
          <w:p w:rsidR="00986093" w:rsidRPr="007F05A7" w:rsidRDefault="00902822" w:rsidP="00902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902822">
              <w:rPr>
                <w:sz w:val="20"/>
                <w:szCs w:val="20"/>
              </w:rPr>
              <w:t>548</w:t>
            </w:r>
            <w:r>
              <w:rPr>
                <w:sz w:val="20"/>
                <w:szCs w:val="20"/>
              </w:rPr>
              <w:t xml:space="preserve">, </w:t>
            </w:r>
            <w:r w:rsidRPr="00902822">
              <w:rPr>
                <w:sz w:val="20"/>
                <w:szCs w:val="20"/>
              </w:rPr>
              <w:t>29.11.2017 года №749.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6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Заключение эффективных контрактов с руководителями муниципальных учреждений культуры Красногорский  района и их филиалов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F05A7" w:rsidP="009860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7F05A7">
              <w:rPr>
                <w:sz w:val="20"/>
                <w:szCs w:val="20"/>
              </w:rPr>
              <w:t>7</w:t>
            </w:r>
            <w:r w:rsidR="00986093" w:rsidRPr="007F05A7">
              <w:rPr>
                <w:sz w:val="20"/>
                <w:szCs w:val="20"/>
              </w:rPr>
              <w:t>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Заключение эффективных контрактов с руководителями муниципальных учреждений культуры Красногорского  района и их филиалов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02822" w:rsidP="00986093">
            <w:pPr>
              <w:rPr>
                <w:sz w:val="20"/>
                <w:szCs w:val="20"/>
              </w:rPr>
            </w:pPr>
            <w:r w:rsidRPr="00902822">
              <w:rPr>
                <w:sz w:val="20"/>
                <w:szCs w:val="20"/>
              </w:rPr>
              <w:t>Заключены эффективные контракты со всеми</w:t>
            </w:r>
            <w:r>
              <w:t xml:space="preserve"> </w:t>
            </w:r>
            <w:r w:rsidRPr="00902822">
              <w:rPr>
                <w:sz w:val="20"/>
                <w:szCs w:val="20"/>
              </w:rPr>
              <w:t>руководителями муниципальных учреждений культуры Красногорский  района и их филиалов</w:t>
            </w:r>
            <w:r>
              <w:rPr>
                <w:sz w:val="20"/>
                <w:szCs w:val="20"/>
              </w:rPr>
              <w:t xml:space="preserve"> (100%)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69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Организация работы по заключению эффективных контрактов со специалистами муниципальных учреждений культуры Красногорского района и их филиалов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F05A7" w:rsidP="00986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Заключение эффективных контрактов со специалистами муниципальных учреждений культуры Красногорского района и их филиалов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E307BA" w:rsidP="00E30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Заключены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эффективные контракты</w:t>
            </w:r>
            <w:r w:rsidRPr="00E307BA">
              <w:rPr>
                <w:sz w:val="20"/>
                <w:szCs w:val="20"/>
              </w:rPr>
              <w:t xml:space="preserve"> со </w:t>
            </w:r>
            <w:r w:rsidR="00902822">
              <w:rPr>
                <w:sz w:val="20"/>
                <w:szCs w:val="20"/>
              </w:rPr>
              <w:t xml:space="preserve">всеми </w:t>
            </w:r>
            <w:r w:rsidRPr="00E307BA">
              <w:rPr>
                <w:sz w:val="20"/>
                <w:szCs w:val="20"/>
              </w:rPr>
              <w:t>специалистами муниципальных учреждений культуры Красногорского района и их филиалов</w:t>
            </w:r>
            <w:r w:rsidR="00902822">
              <w:rPr>
                <w:sz w:val="20"/>
                <w:szCs w:val="20"/>
              </w:rPr>
              <w:t xml:space="preserve"> (100%)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6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Повышение информационной открытости органов местного самоуправления Красногорского района в сфере культуры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328E9" w:rsidP="00986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  <w:r w:rsidR="00986093" w:rsidRPr="007F05A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417E4C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Каждое учреждение культуры </w:t>
            </w:r>
            <w:r w:rsidR="00183047">
              <w:rPr>
                <w:sz w:val="20"/>
                <w:szCs w:val="20"/>
              </w:rPr>
              <w:t>зарегистрировано в профиле социальных сетей: в контакте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23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Организация </w:t>
            </w:r>
            <w:r w:rsidRPr="007F05A7">
              <w:rPr>
                <w:color w:val="000000"/>
                <w:sz w:val="20"/>
                <w:szCs w:val="20"/>
              </w:rPr>
              <w:t xml:space="preserve">регулярного размещения и актуализации информации на специализированном ресурсе официального сайта Администрации МО «Красногорский район», посвященному вопросам культуры, в том числе: планов мероприятий; анонсов мероприятий; правовых актов, регламентирующих сферу </w:t>
            </w:r>
            <w:r w:rsidRPr="007F05A7">
              <w:rPr>
                <w:color w:val="000000"/>
                <w:sz w:val="20"/>
                <w:szCs w:val="20"/>
              </w:rPr>
              <w:lastRenderedPageBreak/>
              <w:t>культуры; отчетов о деятельности, включая плановые и фактические показатели в разрезе сельских поселений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lastRenderedPageBreak/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7328E9" w:rsidP="00986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Информирование населения о деятельности органов местного самоуправления Красногорского района в сфере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E307BA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официальном сайте</w:t>
            </w:r>
            <w:r w:rsidRPr="00E307BA">
              <w:rPr>
                <w:sz w:val="20"/>
                <w:szCs w:val="20"/>
              </w:rPr>
              <w:t xml:space="preserve"> Администрации МО «Красногорский район»</w:t>
            </w:r>
            <w:r>
              <w:rPr>
                <w:sz w:val="20"/>
                <w:szCs w:val="20"/>
              </w:rPr>
              <w:t xml:space="preserve"> размещена и своевременно актуализируется  информация: Уставы и Положения учреждений культуры, Планы мероприятий, </w:t>
            </w:r>
            <w:r>
              <w:rPr>
                <w:sz w:val="20"/>
                <w:szCs w:val="20"/>
              </w:rPr>
              <w:lastRenderedPageBreak/>
              <w:t>анонсы мероприятий, информация о проведённых мероприятиях.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93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Создание официальных сайтов муниципальных учреждений культуры Красногорского  района (разрезе</w:t>
            </w:r>
            <w:r w:rsidRPr="007F05A7">
              <w:rPr>
                <w:sz w:val="20"/>
                <w:szCs w:val="20"/>
              </w:rPr>
              <w:t xml:space="preserve"> МБУ МКСК «Красногорский», МБУК «Красногорский </w:t>
            </w:r>
            <w:proofErr w:type="gramStart"/>
            <w:r w:rsidRPr="007F05A7">
              <w:rPr>
                <w:sz w:val="20"/>
                <w:szCs w:val="20"/>
              </w:rPr>
              <w:t>ДР</w:t>
            </w:r>
            <w:proofErr w:type="gramEnd"/>
            <w:r w:rsidRPr="007F05A7">
              <w:rPr>
                <w:sz w:val="20"/>
                <w:szCs w:val="20"/>
              </w:rPr>
              <w:t>», МБУК «</w:t>
            </w:r>
            <w:proofErr w:type="spellStart"/>
            <w:r w:rsidRPr="007F05A7">
              <w:rPr>
                <w:sz w:val="20"/>
                <w:szCs w:val="20"/>
              </w:rPr>
              <w:t>Красногорская</w:t>
            </w:r>
            <w:proofErr w:type="spellEnd"/>
            <w:r w:rsidRPr="007F05A7">
              <w:rPr>
                <w:sz w:val="20"/>
                <w:szCs w:val="20"/>
              </w:rPr>
              <w:t xml:space="preserve"> МБ», МБУК «Красногорский районный краеведческий музей»</w:t>
            </w:r>
            <w:r w:rsidRPr="007F05A7">
              <w:rPr>
                <w:color w:val="000000"/>
                <w:sz w:val="20"/>
                <w:szCs w:val="20"/>
              </w:rPr>
              <w:t xml:space="preserve"> ), а также контроль за публикацией на них информации о деятельности учреждений в соответствии с законодательством, в том числе в разрезе их филиалов (структурных подразделений)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Информирование населения о деятельности муниципальных учреждений культуры  Красногорского района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Создание официальных сайтов муниципальных учреждений культуры Красногорского  района:</w:t>
            </w:r>
            <w:r w:rsidRPr="007F05A7">
              <w:rPr>
                <w:sz w:val="20"/>
                <w:szCs w:val="20"/>
              </w:rPr>
              <w:t xml:space="preserve"> МБУК «Красногорский районный краеведческий музей».</w:t>
            </w:r>
          </w:p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6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услуг, оказываемых в сфере культуры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7328E9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F47FB1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года</w:t>
            </w:r>
            <w:r w:rsidR="00E62176">
              <w:rPr>
                <w:sz w:val="20"/>
                <w:szCs w:val="20"/>
              </w:rPr>
              <w:t xml:space="preserve"> пров</w:t>
            </w:r>
            <w:r w:rsidR="00803992">
              <w:rPr>
                <w:sz w:val="20"/>
                <w:szCs w:val="20"/>
              </w:rPr>
              <w:t xml:space="preserve">одился </w:t>
            </w:r>
            <w:r w:rsidR="00E62176">
              <w:rPr>
                <w:sz w:val="20"/>
                <w:szCs w:val="20"/>
              </w:rPr>
              <w:t xml:space="preserve">мониторинг </w:t>
            </w:r>
            <w:r w:rsidRPr="00F47FB1">
              <w:rPr>
                <w:sz w:val="20"/>
                <w:szCs w:val="20"/>
              </w:rPr>
              <w:t>во всех учреждениях культуры.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18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7F05A7">
              <w:rPr>
                <w:sz w:val="20"/>
                <w:szCs w:val="20"/>
              </w:rPr>
              <w:t>системы регулярного мониторинга удовлетворенности потребителей муниципальных услуг их</w:t>
            </w:r>
            <w:proofErr w:type="gramEnd"/>
            <w:r w:rsidRPr="007F05A7">
              <w:rPr>
                <w:sz w:val="20"/>
                <w:szCs w:val="20"/>
              </w:rPr>
              <w:t xml:space="preserve"> качеством и доступностью в муниципальных учреждениях культуры Красногорского района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3D18F1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986093" w:rsidRPr="007F05A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B09CC" w:rsidRPr="008B09CC" w:rsidRDefault="00F47FB1" w:rsidP="008B09CC">
            <w:pPr>
              <w:rPr>
                <w:sz w:val="20"/>
                <w:szCs w:val="20"/>
              </w:rPr>
            </w:pPr>
            <w:r w:rsidRPr="00F47FB1">
              <w:rPr>
                <w:sz w:val="20"/>
                <w:szCs w:val="20"/>
              </w:rPr>
              <w:t>Прове</w:t>
            </w:r>
            <w:r>
              <w:rPr>
                <w:sz w:val="20"/>
                <w:szCs w:val="20"/>
              </w:rPr>
              <w:t xml:space="preserve">дён мониторинг среди населения </w:t>
            </w:r>
            <w:r w:rsidRPr="00F47FB1">
              <w:rPr>
                <w:sz w:val="20"/>
                <w:szCs w:val="20"/>
              </w:rPr>
              <w:t>района «Оценка эффективности деятельности муниципальных учрежд</w:t>
            </w:r>
            <w:r w:rsidR="008B09CC">
              <w:rPr>
                <w:sz w:val="20"/>
                <w:szCs w:val="20"/>
              </w:rPr>
              <w:t xml:space="preserve">ений культуры». Коэффициент удовлетворённости: </w:t>
            </w:r>
            <w:r w:rsidR="008B09CC" w:rsidRPr="008B09CC">
              <w:rPr>
                <w:sz w:val="20"/>
                <w:szCs w:val="20"/>
              </w:rPr>
              <w:t>МБУК «</w:t>
            </w:r>
            <w:proofErr w:type="gramStart"/>
            <w:r w:rsidR="008B09CC" w:rsidRPr="008B09CC">
              <w:rPr>
                <w:sz w:val="20"/>
                <w:szCs w:val="20"/>
              </w:rPr>
              <w:t>Красно-</w:t>
            </w:r>
            <w:r w:rsidR="008B09CC" w:rsidRPr="008B09CC">
              <w:rPr>
                <w:sz w:val="20"/>
                <w:szCs w:val="20"/>
              </w:rPr>
              <w:lastRenderedPageBreak/>
              <w:t>горский</w:t>
            </w:r>
            <w:proofErr w:type="gramEnd"/>
            <w:r w:rsidR="008B09CC" w:rsidRPr="008B09CC">
              <w:rPr>
                <w:sz w:val="20"/>
                <w:szCs w:val="20"/>
              </w:rPr>
              <w:t xml:space="preserve"> районный краеведческий музей»</w:t>
            </w:r>
            <w:r w:rsidR="008B09CC">
              <w:rPr>
                <w:sz w:val="20"/>
                <w:szCs w:val="20"/>
              </w:rPr>
              <w:t>-82%</w:t>
            </w:r>
            <w:r w:rsidR="008B09CC" w:rsidRPr="008B09CC">
              <w:rPr>
                <w:sz w:val="20"/>
                <w:szCs w:val="20"/>
              </w:rPr>
              <w:t>,</w:t>
            </w:r>
          </w:p>
          <w:p w:rsidR="008B09CC" w:rsidRPr="008B09CC" w:rsidRDefault="008B09CC" w:rsidP="008B09CC">
            <w:pPr>
              <w:rPr>
                <w:sz w:val="20"/>
                <w:szCs w:val="20"/>
              </w:rPr>
            </w:pPr>
            <w:r w:rsidRPr="008B09CC">
              <w:rPr>
                <w:sz w:val="20"/>
                <w:szCs w:val="20"/>
              </w:rPr>
              <w:t>МБУК «</w:t>
            </w:r>
            <w:proofErr w:type="gramStart"/>
            <w:r w:rsidRPr="008B09CC">
              <w:rPr>
                <w:sz w:val="20"/>
                <w:szCs w:val="20"/>
              </w:rPr>
              <w:t>Красно-горский</w:t>
            </w:r>
            <w:proofErr w:type="gramEnd"/>
            <w:r w:rsidRPr="008B09CC">
              <w:rPr>
                <w:sz w:val="20"/>
                <w:szCs w:val="20"/>
              </w:rPr>
              <w:t xml:space="preserve"> дом ремё-сел»</w:t>
            </w:r>
            <w:r>
              <w:rPr>
                <w:sz w:val="20"/>
                <w:szCs w:val="20"/>
              </w:rPr>
              <w:t>-83%</w:t>
            </w:r>
            <w:r w:rsidR="00E307BA">
              <w:rPr>
                <w:sz w:val="20"/>
                <w:szCs w:val="20"/>
              </w:rPr>
              <w:t>,</w:t>
            </w:r>
          </w:p>
          <w:p w:rsidR="008B09CC" w:rsidRPr="008B09CC" w:rsidRDefault="008B09CC" w:rsidP="008B09CC">
            <w:pPr>
              <w:rPr>
                <w:sz w:val="20"/>
                <w:szCs w:val="20"/>
              </w:rPr>
            </w:pPr>
            <w:r w:rsidRPr="008B09CC">
              <w:rPr>
                <w:sz w:val="20"/>
                <w:szCs w:val="20"/>
              </w:rPr>
              <w:t xml:space="preserve">МБУК «Красно-горская </w:t>
            </w:r>
            <w:proofErr w:type="spellStart"/>
            <w:r w:rsidRPr="008B09CC">
              <w:rPr>
                <w:sz w:val="20"/>
                <w:szCs w:val="20"/>
              </w:rPr>
              <w:t>межпосе-ленческая</w:t>
            </w:r>
            <w:proofErr w:type="spellEnd"/>
            <w:r w:rsidRPr="008B09CC">
              <w:rPr>
                <w:sz w:val="20"/>
                <w:szCs w:val="20"/>
              </w:rPr>
              <w:t xml:space="preserve"> </w:t>
            </w:r>
            <w:proofErr w:type="gramStart"/>
            <w:r w:rsidRPr="008B09CC">
              <w:rPr>
                <w:sz w:val="20"/>
                <w:szCs w:val="20"/>
              </w:rPr>
              <w:t>библио-тека</w:t>
            </w:r>
            <w:proofErr w:type="gramEnd"/>
            <w:r w:rsidRPr="008B09C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-62,8%</w:t>
            </w:r>
            <w:r w:rsidRPr="008B09CC">
              <w:rPr>
                <w:sz w:val="20"/>
                <w:szCs w:val="20"/>
              </w:rPr>
              <w:t>,</w:t>
            </w:r>
          </w:p>
          <w:p w:rsidR="00986093" w:rsidRPr="007F05A7" w:rsidRDefault="008B09CC" w:rsidP="008B09CC">
            <w:pPr>
              <w:rPr>
                <w:sz w:val="20"/>
                <w:szCs w:val="20"/>
              </w:rPr>
            </w:pPr>
            <w:r w:rsidRPr="008B09CC">
              <w:rPr>
                <w:sz w:val="20"/>
                <w:szCs w:val="20"/>
              </w:rPr>
              <w:t xml:space="preserve"> МБУ МКСК «Красногорский»</w:t>
            </w:r>
            <w:r>
              <w:rPr>
                <w:sz w:val="20"/>
                <w:szCs w:val="20"/>
              </w:rPr>
              <w:t>-77,1%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79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Организация оценки населением качества и доступности муниципальных услуг в сфере культуры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Проведение оценки населением качества и доступности муниципальных услуг в сфере культуры, принятие мер реагирования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014526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Проведена независимая оценка качества работы в 3 учреждениях культуры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5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Рассмотрение обращений граждан по вопросам сферы культуры, принятие мер реагирования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Рассмотрение обращений граждан по вопросам сферы культуры, принятие мер реагирования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803992" w:rsidP="008039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Официальных о</w:t>
            </w:r>
            <w:r w:rsidR="00E62176">
              <w:rPr>
                <w:sz w:val="20"/>
                <w:szCs w:val="20"/>
              </w:rPr>
              <w:t xml:space="preserve">бращений </w:t>
            </w:r>
            <w:r w:rsidR="00E62176" w:rsidRPr="00E62176">
              <w:rPr>
                <w:sz w:val="20"/>
                <w:szCs w:val="20"/>
              </w:rPr>
              <w:t>граждан по вопросам сферы культуры</w:t>
            </w:r>
            <w:r w:rsidR="00E62176">
              <w:rPr>
                <w:sz w:val="20"/>
                <w:szCs w:val="20"/>
              </w:rPr>
              <w:t xml:space="preserve"> не было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69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Публикация на официальном сайте Администрации Красногорского района и поддержание в актуальном состоянии информации об Отделе культуры, спорта и молодежной политики Администрации МО «Красногорского района», его структурных подразделениях, а также муниципальных учреждениях культуры Красногорского района, контактных телефонах и адресах электронной почты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proofErr w:type="spellStart"/>
            <w:r w:rsidRPr="007F05A7">
              <w:rPr>
                <w:sz w:val="20"/>
                <w:szCs w:val="20"/>
              </w:rPr>
              <w:t>ОКСиМП</w:t>
            </w:r>
            <w:proofErr w:type="spellEnd"/>
            <w:r w:rsidRPr="007F05A7">
              <w:rPr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Обеспечение доступности сведений для взаимодействия с населением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362F8" w:rsidRPr="003362F8" w:rsidRDefault="00F518FD" w:rsidP="003362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518FD">
              <w:rPr>
                <w:sz w:val="20"/>
                <w:szCs w:val="20"/>
              </w:rPr>
              <w:t>а официальном сайте Администрации Красногорского района</w:t>
            </w:r>
            <w:r w:rsidR="003362F8" w:rsidRPr="003362F8">
              <w:rPr>
                <w:sz w:val="20"/>
                <w:szCs w:val="20"/>
              </w:rPr>
              <w:t xml:space="preserve">  </w:t>
            </w:r>
            <w:r w:rsidR="003362F8">
              <w:rPr>
                <w:sz w:val="20"/>
                <w:szCs w:val="20"/>
              </w:rPr>
              <w:t>размещена полная информация</w:t>
            </w:r>
            <w:r w:rsidR="003362F8" w:rsidRPr="003362F8">
              <w:rPr>
                <w:sz w:val="20"/>
                <w:szCs w:val="20"/>
              </w:rPr>
              <w:t xml:space="preserve"> </w:t>
            </w:r>
            <w:r w:rsidR="003362F8">
              <w:rPr>
                <w:sz w:val="20"/>
                <w:szCs w:val="20"/>
              </w:rPr>
              <w:t>учреждений:</w:t>
            </w:r>
            <w:r w:rsidR="003362F8">
              <w:t xml:space="preserve"> </w:t>
            </w:r>
            <w:r w:rsidR="00803992">
              <w:rPr>
                <w:sz w:val="20"/>
                <w:szCs w:val="20"/>
              </w:rPr>
              <w:t xml:space="preserve"> МБУК</w:t>
            </w:r>
            <w:r w:rsidR="003362F8" w:rsidRPr="003362F8">
              <w:rPr>
                <w:sz w:val="20"/>
                <w:szCs w:val="20"/>
              </w:rPr>
              <w:t xml:space="preserve"> «</w:t>
            </w:r>
            <w:proofErr w:type="gramStart"/>
            <w:r w:rsidR="003362F8" w:rsidRPr="003362F8">
              <w:rPr>
                <w:sz w:val="20"/>
                <w:szCs w:val="20"/>
              </w:rPr>
              <w:t>Красно</w:t>
            </w:r>
            <w:r w:rsidR="00803992"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горский</w:t>
            </w:r>
            <w:proofErr w:type="gramEnd"/>
            <w:r w:rsidR="003362F8" w:rsidRPr="003362F8">
              <w:rPr>
                <w:sz w:val="20"/>
                <w:szCs w:val="20"/>
              </w:rPr>
              <w:t xml:space="preserve"> районный краеведческий музей»</w:t>
            </w:r>
            <w:r w:rsidR="00803992">
              <w:rPr>
                <w:sz w:val="20"/>
                <w:szCs w:val="20"/>
              </w:rPr>
              <w:t>,</w:t>
            </w:r>
          </w:p>
          <w:p w:rsidR="003362F8" w:rsidRPr="003362F8" w:rsidRDefault="00803992" w:rsidP="003362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</w:t>
            </w:r>
            <w:r w:rsidR="003362F8" w:rsidRPr="003362F8">
              <w:rPr>
                <w:sz w:val="20"/>
                <w:szCs w:val="20"/>
              </w:rPr>
              <w:t xml:space="preserve"> «</w:t>
            </w:r>
            <w:proofErr w:type="gramStart"/>
            <w:r w:rsidR="003362F8" w:rsidRPr="003362F8">
              <w:rPr>
                <w:sz w:val="20"/>
                <w:szCs w:val="20"/>
              </w:rPr>
              <w:t>Красно</w:t>
            </w:r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горский</w:t>
            </w:r>
            <w:proofErr w:type="gramEnd"/>
            <w:r w:rsidR="003362F8" w:rsidRPr="003362F8">
              <w:rPr>
                <w:sz w:val="20"/>
                <w:szCs w:val="20"/>
              </w:rPr>
              <w:t xml:space="preserve"> дом </w:t>
            </w:r>
            <w:proofErr w:type="spellStart"/>
            <w:r w:rsidR="003362F8" w:rsidRPr="003362F8">
              <w:rPr>
                <w:sz w:val="20"/>
                <w:szCs w:val="20"/>
              </w:rPr>
              <w:t>ремё</w:t>
            </w:r>
            <w:proofErr w:type="spellEnd"/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сел»</w:t>
            </w:r>
            <w:r>
              <w:rPr>
                <w:sz w:val="20"/>
                <w:szCs w:val="20"/>
              </w:rPr>
              <w:t>,</w:t>
            </w:r>
          </w:p>
          <w:p w:rsidR="003362F8" w:rsidRPr="003362F8" w:rsidRDefault="00803992" w:rsidP="003362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 w:rsidR="003362F8" w:rsidRPr="003362F8">
              <w:rPr>
                <w:sz w:val="20"/>
                <w:szCs w:val="20"/>
              </w:rPr>
              <w:t xml:space="preserve"> «</w:t>
            </w:r>
            <w:proofErr w:type="gramStart"/>
            <w:r w:rsidR="003362F8" w:rsidRPr="003362F8">
              <w:rPr>
                <w:sz w:val="20"/>
                <w:szCs w:val="20"/>
              </w:rPr>
              <w:t>Красно</w:t>
            </w:r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горская</w:t>
            </w:r>
            <w:proofErr w:type="gramEnd"/>
            <w:r w:rsidR="003362F8" w:rsidRPr="003362F8">
              <w:rPr>
                <w:sz w:val="20"/>
                <w:szCs w:val="20"/>
              </w:rPr>
              <w:t xml:space="preserve"> детская школа искусств»</w:t>
            </w:r>
            <w:r>
              <w:rPr>
                <w:sz w:val="20"/>
                <w:szCs w:val="20"/>
              </w:rPr>
              <w:t>,</w:t>
            </w:r>
          </w:p>
          <w:p w:rsidR="003362F8" w:rsidRPr="003362F8" w:rsidRDefault="00803992" w:rsidP="003362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</w:t>
            </w:r>
            <w:r w:rsidR="003362F8" w:rsidRPr="003362F8">
              <w:rPr>
                <w:sz w:val="20"/>
                <w:szCs w:val="20"/>
              </w:rPr>
              <w:t xml:space="preserve"> Молодежный центр «Встреча»</w:t>
            </w:r>
            <w:r>
              <w:rPr>
                <w:sz w:val="20"/>
                <w:szCs w:val="20"/>
              </w:rPr>
              <w:t>,</w:t>
            </w:r>
          </w:p>
          <w:p w:rsidR="00803992" w:rsidRDefault="00803992" w:rsidP="008039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</w:t>
            </w:r>
            <w:r w:rsidR="003362F8" w:rsidRPr="003362F8">
              <w:rPr>
                <w:sz w:val="20"/>
                <w:szCs w:val="20"/>
              </w:rPr>
              <w:t xml:space="preserve"> «Красно</w:t>
            </w:r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 xml:space="preserve">горская </w:t>
            </w:r>
            <w:proofErr w:type="spellStart"/>
            <w:r w:rsidR="003362F8" w:rsidRPr="003362F8">
              <w:rPr>
                <w:sz w:val="20"/>
                <w:szCs w:val="20"/>
              </w:rPr>
              <w:t>межпосе</w:t>
            </w:r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ленческая</w:t>
            </w:r>
            <w:proofErr w:type="spellEnd"/>
            <w:r w:rsidR="003362F8" w:rsidRPr="003362F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3362F8" w:rsidRPr="003362F8">
              <w:rPr>
                <w:sz w:val="20"/>
                <w:szCs w:val="20"/>
              </w:rPr>
              <w:t>библио</w:t>
            </w:r>
            <w:r>
              <w:rPr>
                <w:sz w:val="20"/>
                <w:szCs w:val="20"/>
              </w:rPr>
              <w:t>-</w:t>
            </w:r>
            <w:r w:rsidR="003362F8" w:rsidRPr="003362F8">
              <w:rPr>
                <w:sz w:val="20"/>
                <w:szCs w:val="20"/>
              </w:rPr>
              <w:t>тека</w:t>
            </w:r>
            <w:proofErr w:type="spellEnd"/>
            <w:proofErr w:type="gramEnd"/>
            <w:r w:rsidR="003362F8" w:rsidRPr="003362F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</w:t>
            </w:r>
          </w:p>
          <w:p w:rsidR="00986093" w:rsidRPr="003362F8" w:rsidRDefault="00803992" w:rsidP="008039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МБУ МКСК</w:t>
            </w:r>
            <w:r w:rsidRPr="00803992">
              <w:rPr>
                <w:sz w:val="20"/>
                <w:szCs w:val="20"/>
              </w:rPr>
              <w:t xml:space="preserve"> «Красногорский»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  <w:tr w:rsidR="00BC4127" w:rsidTr="007C47EA">
        <w:trPr>
          <w:gridAfter w:val="4"/>
          <w:wAfter w:w="16082" w:type="dxa"/>
          <w:trHeight w:val="100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color w:val="000000"/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 xml:space="preserve">Организация деятельности Совета директоров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F05A7">
              <w:rPr>
                <w:color w:val="000000"/>
                <w:sz w:val="20"/>
                <w:szCs w:val="20"/>
              </w:rPr>
              <w:t>ОКСиМП</w:t>
            </w:r>
            <w:proofErr w:type="spellEnd"/>
            <w:r w:rsidRPr="007F05A7">
              <w:rPr>
                <w:color w:val="000000"/>
                <w:sz w:val="20"/>
                <w:szCs w:val="20"/>
              </w:rPr>
              <w:t xml:space="preserve"> Администрации МО «Красногорский район»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color w:val="000000"/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2015-2020 годы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rPr>
                <w:sz w:val="20"/>
                <w:szCs w:val="20"/>
              </w:rPr>
            </w:pPr>
            <w:r w:rsidRPr="007F05A7">
              <w:rPr>
                <w:color w:val="000000"/>
                <w:sz w:val="20"/>
                <w:szCs w:val="20"/>
              </w:rPr>
              <w:t>Обсуждение вопросов в сфере культуры на Совете директоров, выработка рекомендаций для органов местного самоуправления по осуществлению деятельности в сфере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093" w:rsidRPr="007F05A7" w:rsidRDefault="00803992" w:rsidP="00986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Еженедельно в понедельник проводился Совет директоров, а так же при подготовке массовых мероприятий </w:t>
            </w:r>
            <w:proofErr w:type="gramStart"/>
            <w:r>
              <w:rPr>
                <w:sz w:val="20"/>
                <w:szCs w:val="20"/>
              </w:rPr>
              <w:t>согласно плана</w:t>
            </w:r>
            <w:proofErr w:type="gramEnd"/>
            <w:r>
              <w:rPr>
                <w:sz w:val="20"/>
                <w:szCs w:val="20"/>
              </w:rPr>
              <w:t xml:space="preserve"> работы </w:t>
            </w:r>
            <w:proofErr w:type="spellStart"/>
            <w:r>
              <w:rPr>
                <w:sz w:val="20"/>
                <w:szCs w:val="20"/>
              </w:rPr>
              <w:t>ОКСиМП</w:t>
            </w:r>
            <w:proofErr w:type="spellEnd"/>
            <w:r>
              <w:rPr>
                <w:sz w:val="20"/>
                <w:szCs w:val="20"/>
              </w:rPr>
              <w:t xml:space="preserve"> на 2017 год.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093" w:rsidRPr="007F05A7" w:rsidRDefault="00986093" w:rsidP="0098609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234B0" w:rsidRPr="0009719C" w:rsidRDefault="00F234B0" w:rsidP="0009719C">
      <w:pPr>
        <w:widowControl w:val="0"/>
        <w:autoSpaceDE w:val="0"/>
        <w:autoSpaceDN w:val="0"/>
        <w:adjustRightInd w:val="0"/>
        <w:spacing w:line="200" w:lineRule="atLeast"/>
        <w:rPr>
          <w:rFonts w:ascii="Calibri" w:hAnsi="Calibri"/>
          <w:sz w:val="22"/>
          <w:szCs w:val="22"/>
          <w:lang w:eastAsia="en-US"/>
        </w:rPr>
      </w:pPr>
    </w:p>
    <w:p w:rsidR="0009719C" w:rsidRPr="0009719C" w:rsidRDefault="0009719C" w:rsidP="0009719C">
      <w:pPr>
        <w:spacing w:after="200" w:line="276" w:lineRule="auto"/>
        <w:rPr>
          <w:sz w:val="22"/>
          <w:szCs w:val="22"/>
          <w:lang w:eastAsia="en-US"/>
        </w:rPr>
      </w:pPr>
      <w:r w:rsidRPr="0009719C">
        <w:rPr>
          <w:b/>
          <w:sz w:val="22"/>
          <w:szCs w:val="22"/>
          <w:lang w:eastAsia="en-US"/>
        </w:rPr>
        <w:t xml:space="preserve">Форма 4. </w:t>
      </w:r>
      <w:hyperlink r:id="rId12" w:history="1">
        <w:r w:rsidRPr="0009719C">
          <w:rPr>
            <w:color w:val="0000FF"/>
            <w:sz w:val="22"/>
            <w:szCs w:val="22"/>
            <w:u w:val="single"/>
            <w:lang w:eastAsia="en-US"/>
          </w:rPr>
          <w:t>Отчет</w:t>
        </w:r>
      </w:hyperlink>
      <w:r w:rsidRPr="0009719C">
        <w:rPr>
          <w:sz w:val="22"/>
          <w:szCs w:val="22"/>
          <w:lang w:eastAsia="en-US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tbl>
      <w:tblPr>
        <w:tblW w:w="1502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492"/>
        <w:gridCol w:w="562"/>
        <w:gridCol w:w="424"/>
        <w:gridCol w:w="523"/>
        <w:gridCol w:w="2549"/>
        <w:gridCol w:w="567"/>
        <w:gridCol w:w="6"/>
        <w:gridCol w:w="148"/>
        <w:gridCol w:w="2398"/>
        <w:gridCol w:w="6"/>
        <w:gridCol w:w="6"/>
        <w:gridCol w:w="980"/>
        <w:gridCol w:w="6"/>
        <w:gridCol w:w="6"/>
        <w:gridCol w:w="697"/>
        <w:gridCol w:w="6"/>
        <w:gridCol w:w="6"/>
        <w:gridCol w:w="697"/>
        <w:gridCol w:w="6"/>
        <w:gridCol w:w="6"/>
        <w:gridCol w:w="696"/>
        <w:gridCol w:w="851"/>
        <w:gridCol w:w="6"/>
        <w:gridCol w:w="6"/>
        <w:gridCol w:w="838"/>
        <w:gridCol w:w="9"/>
        <w:gridCol w:w="275"/>
        <w:gridCol w:w="434"/>
        <w:gridCol w:w="570"/>
        <w:gridCol w:w="709"/>
      </w:tblGrid>
      <w:tr w:rsidR="0050059D" w:rsidRPr="0009719C" w:rsidTr="0050059D">
        <w:trPr>
          <w:trHeight w:val="394"/>
        </w:trPr>
        <w:tc>
          <w:tcPr>
            <w:tcW w:w="2019" w:type="dxa"/>
            <w:gridSpan w:val="4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523" w:type="dxa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ГРБС</w:t>
            </w:r>
          </w:p>
        </w:tc>
        <w:tc>
          <w:tcPr>
            <w:tcW w:w="2549" w:type="dxa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126" w:type="dxa"/>
            <w:gridSpan w:val="9"/>
            <w:tcBorders>
              <w:top w:val="single" w:sz="2" w:space="0" w:color="595959"/>
              <w:left w:val="single" w:sz="2" w:space="0" w:color="595959"/>
              <w:bottom w:val="single" w:sz="4" w:space="0" w:color="auto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after="200" w:line="200" w:lineRule="atLeast"/>
              <w:jc w:val="center"/>
              <w:rPr>
                <w:kern w:val="1"/>
                <w:sz w:val="22"/>
                <w:szCs w:val="22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1985" w:type="dxa"/>
            <w:gridSpan w:val="6"/>
            <w:tcBorders>
              <w:top w:val="single" w:sz="2" w:space="0" w:color="595959"/>
              <w:left w:val="single" w:sz="2" w:space="0" w:color="595959"/>
              <w:bottom w:val="single" w:sz="4" w:space="0" w:color="auto"/>
              <w:right w:val="single" w:sz="4" w:space="0" w:color="auto"/>
            </w:tcBorders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2"/>
                <w:szCs w:val="22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Расходы бюджета муниципального района  на оказание муниципальной услуги (выполнение работы), тыс. рублей</w:t>
            </w:r>
          </w:p>
        </w:tc>
        <w:tc>
          <w:tcPr>
            <w:tcW w:w="1713" w:type="dxa"/>
            <w:gridSpan w:val="3"/>
            <w:tcBorders>
              <w:top w:val="single" w:sz="2" w:space="0" w:color="595959"/>
              <w:left w:val="single" w:sz="4" w:space="0" w:color="auto"/>
              <w:bottom w:val="single" w:sz="4" w:space="0" w:color="auto"/>
              <w:right w:val="single" w:sz="2" w:space="0" w:color="595959"/>
            </w:tcBorders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2"/>
                <w:szCs w:val="22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Кассовые расходы, %</w:t>
            </w:r>
          </w:p>
        </w:tc>
      </w:tr>
      <w:tr w:rsidR="0050059D" w:rsidRPr="0009719C" w:rsidTr="0050059D">
        <w:trPr>
          <w:trHeight w:val="1094"/>
        </w:trPr>
        <w:tc>
          <w:tcPr>
            <w:tcW w:w="2019" w:type="dxa"/>
            <w:gridSpan w:val="4"/>
            <w:vMerge/>
            <w:tcBorders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</w:pPr>
          </w:p>
        </w:tc>
        <w:tc>
          <w:tcPr>
            <w:tcW w:w="2549" w:type="dxa"/>
            <w:vMerge/>
            <w:tcBorders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Merge/>
            <w:tcBorders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относительное отклонение,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План на отчетный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План на отчетный период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595959"/>
              <w:right w:val="single" w:sz="4" w:space="0" w:color="auto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Кассовое исполнение на конец отчетного периода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к плану на отчетный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09719C">
              <w:rPr>
                <w:color w:val="000000"/>
                <w:sz w:val="18"/>
                <w:szCs w:val="18"/>
                <w:lang w:eastAsia="en-US"/>
              </w:rPr>
              <w:t>к плану на отчетный период</w:t>
            </w:r>
          </w:p>
        </w:tc>
      </w:tr>
      <w:tr w:rsidR="0050059D" w:rsidRPr="0009719C" w:rsidTr="0050059D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МП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proofErr w:type="spellStart"/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ОМ</w:t>
            </w: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kern w:val="1"/>
                <w:sz w:val="20"/>
                <w:szCs w:val="20"/>
              </w:rPr>
              <w:t>М</w:t>
            </w: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rFonts w:ascii="Calibri" w:hAnsi="Calibri" w:cs="Calibri"/>
                <w:kern w:val="1"/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spacing w:after="200" w:line="276" w:lineRule="auto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rFonts w:ascii="Calibri" w:hAnsi="Calibri" w:cs="Calibri"/>
                <w:kern w:val="1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4" w:space="0" w:color="auto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rFonts w:ascii="Calibri" w:hAnsi="Calibri" w:cs="Calibri"/>
                <w:kern w:val="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595959"/>
              <w:left w:val="single" w:sz="4" w:space="0" w:color="auto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09719C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rFonts w:ascii="Calibri" w:hAnsi="Calibri" w:cs="Calibri"/>
                <w:kern w:val="1"/>
                <w:sz w:val="22"/>
                <w:szCs w:val="22"/>
              </w:rPr>
            </w:pPr>
          </w:p>
        </w:tc>
      </w:tr>
      <w:tr w:rsidR="0050059D" w:rsidRPr="0009719C" w:rsidTr="00915B22">
        <w:trPr>
          <w:trHeight w:val="20"/>
        </w:trPr>
        <w:tc>
          <w:tcPr>
            <w:tcW w:w="15026" w:type="dxa"/>
            <w:gridSpan w:val="31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09719C" w:rsidRDefault="0050059D" w:rsidP="005005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Calibri" w:hAnsi="Calibri" w:cs="Calibri"/>
                <w:kern w:val="1"/>
                <w:sz w:val="22"/>
                <w:szCs w:val="22"/>
              </w:rPr>
            </w:pPr>
            <w:r w:rsidRPr="0009719C">
              <w:rPr>
                <w:rFonts w:ascii="Times New Roman CYR" w:hAnsi="Times New Roman CYR" w:cs="Times New Roman CYR"/>
                <w:b/>
                <w:bCs/>
                <w:kern w:val="1"/>
                <w:sz w:val="20"/>
                <w:szCs w:val="20"/>
              </w:rPr>
              <w:t>«Библиотечное обслуживание населения»</w:t>
            </w:r>
          </w:p>
        </w:tc>
      </w:tr>
      <w:tr w:rsidR="0050059D" w:rsidRPr="007F05A7" w:rsidTr="001C0345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01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ind w:left="111" w:right="132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Оказание муниципальной услуги «Библиотечное, библиографическое и информационное обслуживание пользователей библиотеки в стационарных условиях»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Количество посещений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71000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74084</w:t>
            </w:r>
          </w:p>
        </w:tc>
        <w:tc>
          <w:tcPr>
            <w:tcW w:w="70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104%</w:t>
            </w:r>
          </w:p>
        </w:tc>
        <w:tc>
          <w:tcPr>
            <w:tcW w:w="85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spacing w:after="200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2422,3</w:t>
            </w:r>
          </w:p>
        </w:tc>
        <w:tc>
          <w:tcPr>
            <w:tcW w:w="85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1363,52</w:t>
            </w:r>
          </w:p>
        </w:tc>
        <w:tc>
          <w:tcPr>
            <w:tcW w:w="71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1363,24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56,3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spacing w:after="200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100</w:t>
            </w:r>
          </w:p>
        </w:tc>
      </w:tr>
      <w:tr w:rsidR="0050059D" w:rsidRPr="007F05A7" w:rsidTr="001C0345">
        <w:trPr>
          <w:trHeight w:val="20"/>
        </w:trPr>
        <w:tc>
          <w:tcPr>
            <w:tcW w:w="541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Оказание муниципальной услуги «Библиотечное, библиографическое и информационное обслуживание пользователей библиотеки вне стационара»</w:t>
            </w:r>
          </w:p>
        </w:tc>
        <w:tc>
          <w:tcPr>
            <w:tcW w:w="2552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Количество посещений</w:t>
            </w:r>
          </w:p>
        </w:tc>
        <w:tc>
          <w:tcPr>
            <w:tcW w:w="992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F234B0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F05A7">
              <w:rPr>
                <w:sz w:val="20"/>
                <w:szCs w:val="20"/>
                <w:lang w:eastAsia="en-US"/>
              </w:rPr>
              <w:t>2759</w:t>
            </w:r>
          </w:p>
        </w:tc>
        <w:tc>
          <w:tcPr>
            <w:tcW w:w="708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FE2350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spacing w:after="200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908,6</w:t>
            </w:r>
          </w:p>
        </w:tc>
        <w:tc>
          <w:tcPr>
            <w:tcW w:w="850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681,76</w:t>
            </w:r>
          </w:p>
        </w:tc>
        <w:tc>
          <w:tcPr>
            <w:tcW w:w="718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681,62</w:t>
            </w:r>
          </w:p>
        </w:tc>
        <w:tc>
          <w:tcPr>
            <w:tcW w:w="570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1C034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50059D" w:rsidRPr="007F05A7" w:rsidTr="0050059D">
        <w:trPr>
          <w:trHeight w:val="20"/>
        </w:trPr>
        <w:tc>
          <w:tcPr>
            <w:tcW w:w="541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01</w:t>
            </w:r>
          </w:p>
        </w:tc>
        <w:tc>
          <w:tcPr>
            <w:tcW w:w="562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 xml:space="preserve">Оказание муниципальной работы «Формирование, учёт, изучение, </w:t>
            </w:r>
            <w:r w:rsidRPr="007F05A7">
              <w:rPr>
                <w:kern w:val="1"/>
                <w:sz w:val="20"/>
                <w:szCs w:val="20"/>
              </w:rPr>
              <w:lastRenderedPageBreak/>
              <w:t>обеспечение физического сохранения и безопасности фондов библиотек, включая оцифровку фондов»</w:t>
            </w:r>
          </w:p>
        </w:tc>
        <w:tc>
          <w:tcPr>
            <w:tcW w:w="2552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lastRenderedPageBreak/>
              <w:t>Количество документов</w:t>
            </w:r>
          </w:p>
        </w:tc>
        <w:tc>
          <w:tcPr>
            <w:tcW w:w="992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штук</w:t>
            </w:r>
          </w:p>
        </w:tc>
        <w:tc>
          <w:tcPr>
            <w:tcW w:w="709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53900</w:t>
            </w:r>
          </w:p>
        </w:tc>
        <w:tc>
          <w:tcPr>
            <w:tcW w:w="709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7F05A7">
              <w:rPr>
                <w:sz w:val="20"/>
                <w:szCs w:val="20"/>
                <w:lang w:eastAsia="en-US"/>
              </w:rPr>
              <w:t>53564</w:t>
            </w:r>
          </w:p>
        </w:tc>
        <w:tc>
          <w:tcPr>
            <w:tcW w:w="708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99,4%</w:t>
            </w:r>
          </w:p>
        </w:tc>
        <w:tc>
          <w:tcPr>
            <w:tcW w:w="851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1816,5</w:t>
            </w:r>
          </w:p>
        </w:tc>
        <w:tc>
          <w:tcPr>
            <w:tcW w:w="850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1022,64</w:t>
            </w:r>
          </w:p>
        </w:tc>
        <w:tc>
          <w:tcPr>
            <w:tcW w:w="718" w:type="dxa"/>
            <w:gridSpan w:val="3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1022,43</w:t>
            </w:r>
          </w:p>
        </w:tc>
        <w:tc>
          <w:tcPr>
            <w:tcW w:w="570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56,3</w:t>
            </w:r>
          </w:p>
        </w:tc>
        <w:tc>
          <w:tcPr>
            <w:tcW w:w="709" w:type="dxa"/>
            <w:tcBorders>
              <w:top w:val="nil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50059D" w:rsidRPr="007F05A7" w:rsidTr="0050059D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lastRenderedPageBreak/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01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16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Оказание муниципальной работы «Библиографическая обработка документов и создание каталогов»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Количество документов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штук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1808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1808</w:t>
            </w:r>
          </w:p>
        </w:tc>
        <w:tc>
          <w:tcPr>
            <w:tcW w:w="70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908,3</w:t>
            </w:r>
          </w:p>
        </w:tc>
        <w:tc>
          <w:tcPr>
            <w:tcW w:w="85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340,88</w:t>
            </w:r>
          </w:p>
        </w:tc>
        <w:tc>
          <w:tcPr>
            <w:tcW w:w="718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340,81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37,5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50059D" w:rsidRPr="007F05A7" w:rsidTr="0050059D">
        <w:trPr>
          <w:trHeight w:val="20"/>
        </w:trPr>
        <w:tc>
          <w:tcPr>
            <w:tcW w:w="15026" w:type="dxa"/>
            <w:gridSpan w:val="31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7F05A7" w:rsidRDefault="007F05A7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kern w:val="1"/>
                <w:sz w:val="20"/>
                <w:szCs w:val="20"/>
              </w:rPr>
            </w:pPr>
          </w:p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b/>
                <w:bCs/>
                <w:kern w:val="1"/>
                <w:sz w:val="20"/>
                <w:szCs w:val="20"/>
              </w:rPr>
              <w:t>Организация досуга, предоставление услуг организаций культуры и доступа к музейным фондам</w:t>
            </w:r>
          </w:p>
        </w:tc>
      </w:tr>
      <w:tr w:rsidR="0050059D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02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2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pStyle w:val="2"/>
              <w:rPr>
                <w:b w:val="0"/>
                <w:color w:val="000000"/>
                <w:sz w:val="20"/>
                <w:szCs w:val="20"/>
              </w:rPr>
            </w:pPr>
            <w:r w:rsidRPr="007F05A7">
              <w:rPr>
                <w:b w:val="0"/>
                <w:kern w:val="1"/>
                <w:sz w:val="20"/>
                <w:szCs w:val="20"/>
              </w:rPr>
              <w:t>Оказание муниципальной услуги «Публичный показ музейных предметов, музейных коллекций вне стационара»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Число посетителей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1500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2000</w:t>
            </w:r>
          </w:p>
        </w:tc>
        <w:tc>
          <w:tcPr>
            <w:tcW w:w="702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1E531E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133,3</w:t>
            </w:r>
          </w:p>
        </w:tc>
        <w:tc>
          <w:tcPr>
            <w:tcW w:w="85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42,1</w:t>
            </w:r>
          </w:p>
        </w:tc>
        <w:tc>
          <w:tcPr>
            <w:tcW w:w="85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28,29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28,29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50059D" w:rsidRPr="007F05A7" w:rsidRDefault="0050059D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4C384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2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Оказание муниципальной услуги «Публичный показ музейных предметов, музейных коллекций в стационарных условиях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Число посетителей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3800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3800</w:t>
            </w:r>
          </w:p>
        </w:tc>
        <w:tc>
          <w:tcPr>
            <w:tcW w:w="702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5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84,3</w:t>
            </w:r>
          </w:p>
        </w:tc>
        <w:tc>
          <w:tcPr>
            <w:tcW w:w="85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56,58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56,57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67,1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4C384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2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4C3848" w:rsidRPr="007F05A7" w:rsidRDefault="004C3848" w:rsidP="007F05A7">
            <w:pPr>
              <w:autoSpaceDE w:val="0"/>
              <w:rPr>
                <w:rFonts w:eastAsia="Courier New"/>
                <w:sz w:val="20"/>
                <w:szCs w:val="20"/>
              </w:rPr>
            </w:pPr>
            <w:r w:rsidRPr="007F05A7">
              <w:rPr>
                <w:rFonts w:eastAsia="Courier New"/>
                <w:sz w:val="20"/>
                <w:szCs w:val="20"/>
              </w:rPr>
              <w:t>Оказание муниципальной работы «Создание экспозиций (выставок) музея, организация выездных выставок вне стационара»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Количество экспозиций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</w:t>
            </w:r>
          </w:p>
        </w:tc>
        <w:tc>
          <w:tcPr>
            <w:tcW w:w="702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5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126,3</w:t>
            </w:r>
          </w:p>
        </w:tc>
        <w:tc>
          <w:tcPr>
            <w:tcW w:w="85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84,87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84,88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4C384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2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2"/>
              <w:rPr>
                <w:b w:val="0"/>
                <w:kern w:val="1"/>
                <w:sz w:val="20"/>
                <w:szCs w:val="20"/>
              </w:rPr>
            </w:pPr>
            <w:r w:rsidRPr="007F05A7">
              <w:rPr>
                <w:b w:val="0"/>
                <w:kern w:val="1"/>
                <w:sz w:val="20"/>
                <w:szCs w:val="20"/>
              </w:rPr>
              <w:t>Оказание муниципальной работы «Создание экспозиций (выставок) музея, организация выездных выставок в стационарных условиях»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Количество экспозиций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18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18</w:t>
            </w:r>
          </w:p>
        </w:tc>
        <w:tc>
          <w:tcPr>
            <w:tcW w:w="702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5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252,7</w:t>
            </w:r>
          </w:p>
        </w:tc>
        <w:tc>
          <w:tcPr>
            <w:tcW w:w="85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169,74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169,71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4C384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02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12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Муниципальная работа «Формирование, учет, хранение, изучение и  обеспечение сохранности и безопасности музейного фонда».</w:t>
            </w:r>
          </w:p>
        </w:tc>
        <w:tc>
          <w:tcPr>
            <w:tcW w:w="2552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Количество предметов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05A7">
              <w:rPr>
                <w:rFonts w:ascii="Times New Roman" w:hAnsi="Times New Roman" w:cs="Times New Roman"/>
                <w:lang w:eastAsia="en-US"/>
              </w:rPr>
              <w:t>83</w:t>
            </w:r>
          </w:p>
        </w:tc>
        <w:tc>
          <w:tcPr>
            <w:tcW w:w="702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101,2%</w:t>
            </w:r>
          </w:p>
        </w:tc>
        <w:tc>
          <w:tcPr>
            <w:tcW w:w="85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337</w:t>
            </w:r>
          </w:p>
        </w:tc>
        <w:tc>
          <w:tcPr>
            <w:tcW w:w="85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226,32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226,28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4C3848" w:rsidRPr="007F05A7" w:rsidTr="0050059D">
        <w:trPr>
          <w:trHeight w:val="20"/>
        </w:trPr>
        <w:tc>
          <w:tcPr>
            <w:tcW w:w="15026" w:type="dxa"/>
            <w:gridSpan w:val="31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b/>
                <w:bCs/>
                <w:kern w:val="1"/>
                <w:sz w:val="20"/>
                <w:szCs w:val="20"/>
              </w:rPr>
              <w:t>Реализация национальной политики, развитие  народного творчества</w:t>
            </w:r>
          </w:p>
        </w:tc>
      </w:tr>
      <w:tr w:rsidR="004C384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муниципальной работы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4C3848" w:rsidRPr="007F05A7" w:rsidRDefault="004C384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102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6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4160,2</w:t>
            </w:r>
          </w:p>
        </w:tc>
        <w:tc>
          <w:tcPr>
            <w:tcW w:w="84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3920,5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3856,70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94,2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4C3848" w:rsidRPr="007F05A7" w:rsidRDefault="004C384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98,4</w:t>
            </w:r>
          </w:p>
        </w:tc>
      </w:tr>
      <w:tr w:rsidR="00353E88" w:rsidRPr="007F05A7" w:rsidTr="001C0345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Оказание муниципальной работы «Организация и проведение </w:t>
            </w:r>
            <w:proofErr w:type="gramStart"/>
            <w:r w:rsidRPr="007F05A7">
              <w:rPr>
                <w:sz w:val="20"/>
                <w:szCs w:val="20"/>
              </w:rPr>
              <w:t>культурно-массовых</w:t>
            </w:r>
            <w:proofErr w:type="gramEnd"/>
            <w:r w:rsidRPr="007F05A7">
              <w:rPr>
                <w:sz w:val="20"/>
                <w:szCs w:val="20"/>
              </w:rPr>
              <w:t xml:space="preserve"> мероприятий-творческие» (фестиваль, выставка, </w:t>
            </w:r>
            <w:r w:rsidRPr="007F05A7">
              <w:rPr>
                <w:sz w:val="20"/>
                <w:szCs w:val="20"/>
              </w:rPr>
              <w:lastRenderedPageBreak/>
              <w:t>конкурс, смотр)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lastRenderedPageBreak/>
              <w:t>Количество</w:t>
            </w:r>
          </w:p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мероприятий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10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63" w:type="dxa"/>
            <w:gridSpan w:val="3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5546,9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3367,0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3334,7</w:t>
            </w:r>
          </w:p>
        </w:tc>
        <w:tc>
          <w:tcPr>
            <w:tcW w:w="570" w:type="dxa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60,7</w:t>
            </w:r>
          </w:p>
        </w:tc>
        <w:tc>
          <w:tcPr>
            <w:tcW w:w="709" w:type="dxa"/>
            <w:vMerge w:val="restart"/>
            <w:tcBorders>
              <w:top w:val="single" w:sz="2" w:space="0" w:color="595959"/>
              <w:left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99</w:t>
            </w:r>
          </w:p>
        </w:tc>
      </w:tr>
      <w:tr w:rsidR="00353E88" w:rsidRPr="007F05A7" w:rsidTr="001C0345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человек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10224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100,2%</w:t>
            </w:r>
          </w:p>
        </w:tc>
        <w:tc>
          <w:tcPr>
            <w:tcW w:w="863" w:type="dxa"/>
            <w:gridSpan w:val="3"/>
            <w:vMerge/>
            <w:tcBorders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  <w:tc>
          <w:tcPr>
            <w:tcW w:w="847" w:type="dxa"/>
            <w:gridSpan w:val="2"/>
            <w:vMerge/>
            <w:tcBorders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</w:p>
        </w:tc>
      </w:tr>
      <w:tr w:rsidR="00353E8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 xml:space="preserve">Оказание муниципальной работы «Организация  и проведение культурно-массовых мероприятий (иных зрелищных мероприятий)» 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1300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1304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100,3%</w:t>
            </w:r>
          </w:p>
        </w:tc>
        <w:tc>
          <w:tcPr>
            <w:tcW w:w="86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3623,7</w:t>
            </w:r>
          </w:p>
        </w:tc>
        <w:tc>
          <w:tcPr>
            <w:tcW w:w="84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2450,3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2410,4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70,1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98,4</w:t>
            </w:r>
          </w:p>
        </w:tc>
      </w:tr>
      <w:tr w:rsidR="00353E8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муниципальной работы «Организация и проведение культурно-массовых мероприятий » (семинар, конференция)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Количество</w:t>
            </w:r>
          </w:p>
          <w:p w:rsidR="00353E88" w:rsidRPr="007F05A7" w:rsidRDefault="00353E88" w:rsidP="007F05A7">
            <w:pPr>
              <w:ind w:left="-221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мероприятий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ind w:left="284" w:hanging="284"/>
              <w:jc w:val="center"/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8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0%</w:t>
            </w:r>
          </w:p>
        </w:tc>
        <w:tc>
          <w:tcPr>
            <w:tcW w:w="86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1386,7</w:t>
            </w:r>
          </w:p>
        </w:tc>
        <w:tc>
          <w:tcPr>
            <w:tcW w:w="84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980,1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964,2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70,6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98,4</w:t>
            </w:r>
          </w:p>
        </w:tc>
      </w:tr>
      <w:tr w:rsidR="00353E88" w:rsidRPr="007F05A7" w:rsidTr="004C384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rPr>
                <w:sz w:val="20"/>
                <w:szCs w:val="20"/>
              </w:rPr>
            </w:pPr>
            <w:r w:rsidRPr="007F05A7">
              <w:rPr>
                <w:sz w:val="20"/>
                <w:szCs w:val="20"/>
              </w:rPr>
              <w:t>Оказание муниципальной работы «Организация и проведение массовых мероприятий» (мастер-классы)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16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106,7%</w:t>
            </w:r>
          </w:p>
        </w:tc>
        <w:tc>
          <w:tcPr>
            <w:tcW w:w="86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447,5</w:t>
            </w:r>
          </w:p>
        </w:tc>
        <w:tc>
          <w:tcPr>
            <w:tcW w:w="84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281,4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281,3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62,9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100</w:t>
            </w:r>
          </w:p>
        </w:tc>
      </w:tr>
      <w:tr w:rsidR="00353E88" w:rsidRPr="0009719C" w:rsidTr="00353E88">
        <w:trPr>
          <w:trHeight w:val="20"/>
        </w:trPr>
        <w:tc>
          <w:tcPr>
            <w:tcW w:w="541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49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03</w:t>
            </w:r>
          </w:p>
        </w:tc>
        <w:tc>
          <w:tcPr>
            <w:tcW w:w="562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</w:p>
        </w:tc>
        <w:tc>
          <w:tcPr>
            <w:tcW w:w="3270" w:type="dxa"/>
            <w:gridSpan w:val="4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Оказание муниципальной работы «Выявление, изучение, сохранение, развитие и популяризации объектов нематериального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410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000000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Количество объектов</w:t>
            </w:r>
          </w:p>
        </w:tc>
        <w:tc>
          <w:tcPr>
            <w:tcW w:w="992" w:type="dxa"/>
            <w:gridSpan w:val="3"/>
            <w:tcBorders>
              <w:top w:val="single" w:sz="2" w:space="0" w:color="595959"/>
              <w:left w:val="single" w:sz="2" w:space="0" w:color="000000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5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14</w:t>
            </w:r>
          </w:p>
        </w:tc>
        <w:tc>
          <w:tcPr>
            <w:tcW w:w="696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107,7</w:t>
            </w:r>
          </w:p>
        </w:tc>
        <w:tc>
          <w:tcPr>
            <w:tcW w:w="863" w:type="dxa"/>
            <w:gridSpan w:val="3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1685</w:t>
            </w:r>
          </w:p>
        </w:tc>
        <w:tc>
          <w:tcPr>
            <w:tcW w:w="847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677,8</w:t>
            </w:r>
          </w:p>
        </w:tc>
        <w:tc>
          <w:tcPr>
            <w:tcW w:w="709" w:type="dxa"/>
            <w:gridSpan w:val="2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669,6</w:t>
            </w:r>
          </w:p>
        </w:tc>
        <w:tc>
          <w:tcPr>
            <w:tcW w:w="570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7F05A7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40,2</w:t>
            </w:r>
          </w:p>
        </w:tc>
        <w:tc>
          <w:tcPr>
            <w:tcW w:w="709" w:type="dxa"/>
            <w:tcBorders>
              <w:top w:val="single" w:sz="2" w:space="0" w:color="595959"/>
              <w:left w:val="single" w:sz="2" w:space="0" w:color="595959"/>
              <w:bottom w:val="single" w:sz="2" w:space="0" w:color="595959"/>
              <w:right w:val="single" w:sz="2" w:space="0" w:color="595959"/>
            </w:tcBorders>
            <w:vAlign w:val="center"/>
          </w:tcPr>
          <w:p w:rsidR="00353E88" w:rsidRPr="008A41FC" w:rsidRDefault="00353E88" w:rsidP="007F05A7">
            <w:pPr>
              <w:widowControl w:val="0"/>
              <w:autoSpaceDE w:val="0"/>
              <w:autoSpaceDN w:val="0"/>
              <w:adjustRightInd w:val="0"/>
              <w:rPr>
                <w:kern w:val="1"/>
                <w:sz w:val="20"/>
                <w:szCs w:val="20"/>
              </w:rPr>
            </w:pPr>
            <w:r w:rsidRPr="007F05A7">
              <w:rPr>
                <w:kern w:val="1"/>
                <w:sz w:val="20"/>
                <w:szCs w:val="20"/>
              </w:rPr>
              <w:t>98,8</w:t>
            </w:r>
          </w:p>
        </w:tc>
      </w:tr>
    </w:tbl>
    <w:p w:rsidR="0009719C" w:rsidRPr="0009719C" w:rsidRDefault="0009719C" w:rsidP="007F05A7">
      <w:pPr>
        <w:rPr>
          <w:sz w:val="20"/>
          <w:szCs w:val="20"/>
          <w:lang w:eastAsia="en-US"/>
        </w:rPr>
      </w:pPr>
    </w:p>
    <w:tbl>
      <w:tblPr>
        <w:tblW w:w="149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242"/>
        <w:gridCol w:w="549"/>
        <w:gridCol w:w="566"/>
        <w:gridCol w:w="4389"/>
        <w:gridCol w:w="1285"/>
        <w:gridCol w:w="875"/>
        <w:gridCol w:w="259"/>
        <w:gridCol w:w="821"/>
        <w:gridCol w:w="46"/>
        <w:gridCol w:w="126"/>
        <w:gridCol w:w="866"/>
        <w:gridCol w:w="42"/>
        <w:gridCol w:w="950"/>
        <w:gridCol w:w="993"/>
        <w:gridCol w:w="992"/>
        <w:gridCol w:w="1396"/>
        <w:gridCol w:w="21"/>
        <w:gridCol w:w="218"/>
        <w:gridCol w:w="15"/>
      </w:tblGrid>
      <w:tr w:rsidR="00E832DE" w:rsidTr="00353E88">
        <w:trPr>
          <w:trHeight w:val="282"/>
        </w:trPr>
        <w:tc>
          <w:tcPr>
            <w:tcW w:w="324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4397" w:type="dxa"/>
            <w:gridSpan w:val="16"/>
            <w:shd w:val="clear" w:color="auto" w:fill="auto"/>
            <w:vAlign w:val="bottom"/>
          </w:tcPr>
          <w:p w:rsidR="00E832DE" w:rsidRDefault="00E832DE" w:rsidP="00E832DE">
            <w:r>
              <w:rPr>
                <w:b/>
              </w:rPr>
              <w:t xml:space="preserve">Форма 5. </w:t>
            </w:r>
            <w:hyperlink r:id="rId13" w:history="1">
              <w:r w:rsidRPr="00260EE6">
                <w:rPr>
                  <w:rStyle w:val="a3"/>
                </w:rPr>
                <w:t>Отчет</w:t>
              </w:r>
            </w:hyperlink>
            <w:r>
              <w:t xml:space="preserve"> о достигнутых значениях целевых показателей (индикаторов) муниципальной программы </w:t>
            </w:r>
          </w:p>
          <w:p w:rsidR="00E832DE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shd w:val="clear" w:color="auto" w:fill="auto"/>
          </w:tcPr>
          <w:p w:rsidR="00E832DE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Tr="007F05A7">
        <w:trPr>
          <w:trHeight w:val="282"/>
        </w:trPr>
        <w:tc>
          <w:tcPr>
            <w:tcW w:w="324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8" w:type="dxa"/>
            <w:gridSpan w:val="3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E832DE" w:rsidRDefault="00E832DE" w:rsidP="00E832D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4" w:type="dxa"/>
            <w:gridSpan w:val="3"/>
            <w:shd w:val="clear" w:color="auto" w:fill="auto"/>
          </w:tcPr>
          <w:p w:rsidR="00E832DE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270"/>
        </w:trPr>
        <w:tc>
          <w:tcPr>
            <w:tcW w:w="11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№ </w:t>
            </w:r>
            <w:proofErr w:type="gramStart"/>
            <w:r w:rsidRPr="003D09D3">
              <w:rPr>
                <w:sz w:val="20"/>
                <w:szCs w:val="20"/>
              </w:rPr>
              <w:t>п</w:t>
            </w:r>
            <w:proofErr w:type="gramEnd"/>
            <w:r w:rsidRPr="003D09D3">
              <w:rPr>
                <w:sz w:val="20"/>
                <w:szCs w:val="20"/>
              </w:rPr>
              <w:t>/п</w:t>
            </w:r>
          </w:p>
        </w:tc>
        <w:tc>
          <w:tcPr>
            <w:tcW w:w="4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Значения целевых показателей (индикаторов)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7F05A7" w:rsidRPr="003D09D3" w:rsidTr="007F05A7">
        <w:trPr>
          <w:trHeight w:val="660"/>
        </w:trPr>
        <w:tc>
          <w:tcPr>
            <w:tcW w:w="11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>факт на начало отчетного периода (за прошлый год)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>план на конец отчетного (текущего) года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>факт на конец отчетного периода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 xml:space="preserve">Абсолютное отклонение факта от плана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 xml:space="preserve">Относительное отклонение факта от плана, </w:t>
            </w:r>
            <w:proofErr w:type="gramStart"/>
            <w:r w:rsidRPr="003D09D3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3D09D3">
              <w:rPr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>Темп роста к уровню прошлого года, %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F05A7" w:rsidRPr="003D09D3" w:rsidRDefault="007F05A7" w:rsidP="00E832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D09D3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7F05A7" w:rsidRPr="003D09D3" w:rsidRDefault="007F05A7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6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Организация библиотечного обслуживания населения</w:t>
            </w:r>
            <w:r w:rsidR="006C72C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51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73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Охват населения муниципального района библиотечным обслуживанием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67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58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95840" w:rsidRDefault="00E832DE" w:rsidP="00E832DE">
            <w:pPr>
              <w:jc w:val="center"/>
              <w:rPr>
                <w:sz w:val="20"/>
                <w:szCs w:val="20"/>
              </w:rPr>
            </w:pPr>
            <w:r w:rsidRPr="00395840">
              <w:rPr>
                <w:sz w:val="20"/>
                <w:szCs w:val="20"/>
              </w:rPr>
              <w:t>98,5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Уменьшилась численность населения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8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посещений библиотек в расчете на 1 читателя муниципального района в год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12 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13,7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693F11" w:rsidP="00E832DE">
            <w:pPr>
              <w:jc w:val="center"/>
              <w:rPr>
                <w:sz w:val="20"/>
                <w:szCs w:val="20"/>
              </w:rPr>
            </w:pPr>
            <w:r w:rsidRPr="00693F11">
              <w:rPr>
                <w:sz w:val="20"/>
                <w:szCs w:val="20"/>
              </w:rPr>
              <w:t>Уменьшилась численность населения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75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экземпляров новых поступлений в библиотечные фонды публичных библиотек района на 1000 человек населения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A83D53">
              <w:rPr>
                <w:sz w:val="20"/>
                <w:szCs w:val="20"/>
              </w:rPr>
              <w:t>87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150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75490D">
              <w:rPr>
                <w:sz w:val="20"/>
                <w:szCs w:val="20"/>
              </w:rPr>
              <w:t>-53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Недостаточное финансирование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48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Увеличение количества библиографических записей в электронном каталоге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записей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A83D53">
              <w:rPr>
                <w:sz w:val="20"/>
                <w:szCs w:val="20"/>
              </w:rPr>
              <w:t>1769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  <w:lang w:eastAsia="en-US"/>
              </w:rPr>
              <w:t>20</w:t>
            </w:r>
            <w:r w:rsidRPr="003D09D3">
              <w:rPr>
                <w:bCs/>
                <w:spacing w:val="-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-1522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Перевод программы «ИРБИС» с </w:t>
            </w:r>
            <w:proofErr w:type="spellStart"/>
            <w:r w:rsidRPr="003D09D3">
              <w:rPr>
                <w:sz w:val="20"/>
                <w:szCs w:val="20"/>
              </w:rPr>
              <w:t>демо</w:t>
            </w:r>
            <w:proofErr w:type="spellEnd"/>
            <w:r w:rsidRPr="003D09D3">
              <w:rPr>
                <w:sz w:val="20"/>
                <w:szCs w:val="20"/>
              </w:rPr>
              <w:t>-версии на сеть Интернет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488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Доля библиотек, подключенных к сети «Интернет», в общем количестве публичных библиотек района (с учетом филиалов)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64,3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75490D">
              <w:rPr>
                <w:sz w:val="20"/>
                <w:szCs w:val="20"/>
              </w:rPr>
              <w:t>71,4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693F11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</w:t>
            </w:r>
            <w:proofErr w:type="gramStart"/>
            <w:r>
              <w:rPr>
                <w:sz w:val="20"/>
                <w:szCs w:val="20"/>
              </w:rPr>
              <w:t>согласно плана</w:t>
            </w:r>
            <w:proofErr w:type="gramEnd"/>
            <w:r>
              <w:rPr>
                <w:sz w:val="20"/>
                <w:szCs w:val="20"/>
              </w:rPr>
              <w:t xml:space="preserve"> мероприятий «Дорожная карта»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91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7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A83D53">
              <w:rPr>
                <w:sz w:val="20"/>
                <w:szCs w:val="20"/>
              </w:rPr>
              <w:t>975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970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693F11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благодаря </w:t>
            </w:r>
            <w:r w:rsidR="00706317">
              <w:rPr>
                <w:sz w:val="20"/>
                <w:szCs w:val="20"/>
              </w:rPr>
              <w:t>Проекту «Слово» и Акции «</w:t>
            </w:r>
            <w:proofErr w:type="spellStart"/>
            <w:r w:rsidR="00706317">
              <w:rPr>
                <w:sz w:val="20"/>
                <w:szCs w:val="20"/>
              </w:rPr>
              <w:t>Библионочь</w:t>
            </w:r>
            <w:proofErr w:type="spellEnd"/>
            <w:r w:rsidR="00706317">
              <w:rPr>
                <w:sz w:val="20"/>
                <w:szCs w:val="20"/>
              </w:rPr>
              <w:t>»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3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125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101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101 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243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численности участников культурно - досуговых мероприятий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участников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1C0345" w:rsidP="00E832DE">
            <w:pPr>
              <w:jc w:val="center"/>
              <w:rPr>
                <w:sz w:val="20"/>
                <w:szCs w:val="20"/>
              </w:rPr>
            </w:pPr>
            <w:r w:rsidRPr="001C0345">
              <w:rPr>
                <w:sz w:val="20"/>
                <w:szCs w:val="20"/>
              </w:rPr>
              <w:t>107926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8B4014" w:rsidP="00E832DE">
            <w:pPr>
              <w:jc w:val="center"/>
              <w:rPr>
                <w:sz w:val="20"/>
                <w:szCs w:val="20"/>
              </w:rPr>
            </w:pPr>
            <w:r w:rsidRPr="008B4014">
              <w:rPr>
                <w:sz w:val="20"/>
                <w:szCs w:val="20"/>
              </w:rPr>
              <w:t>99846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8B4014" w:rsidP="00E832DE">
            <w:pPr>
              <w:jc w:val="center"/>
              <w:rPr>
                <w:sz w:val="20"/>
                <w:szCs w:val="20"/>
              </w:rPr>
            </w:pPr>
            <w:r w:rsidRPr="008B4014">
              <w:rPr>
                <w:sz w:val="20"/>
                <w:szCs w:val="20"/>
              </w:rPr>
              <w:t>117401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8B4014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297E1F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8E5237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06317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больше массовых мероприятий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515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Удельный вес населения, участвующего в платных культурно-досуговых мероприятиях, проводимых муниципальными учреждениями культуры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227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210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both"/>
              <w:rPr>
                <w:sz w:val="20"/>
                <w:szCs w:val="20"/>
              </w:rPr>
            </w:pPr>
            <w:r w:rsidRPr="00E10585">
              <w:rPr>
                <w:sz w:val="20"/>
                <w:szCs w:val="20"/>
              </w:rPr>
              <w:t xml:space="preserve">Увеличение показателя произошло в связи с появлением нового </w:t>
            </w:r>
            <w:proofErr w:type="spellStart"/>
            <w:proofErr w:type="gramStart"/>
            <w:r w:rsidRPr="00E10585">
              <w:rPr>
                <w:sz w:val="20"/>
                <w:szCs w:val="20"/>
              </w:rPr>
              <w:t>туристи</w:t>
            </w:r>
            <w:r>
              <w:rPr>
                <w:sz w:val="20"/>
                <w:szCs w:val="20"/>
              </w:rPr>
              <w:t>-</w:t>
            </w:r>
            <w:r w:rsidRPr="00E10585">
              <w:rPr>
                <w:sz w:val="20"/>
                <w:szCs w:val="20"/>
              </w:rPr>
              <w:t>ческого</w:t>
            </w:r>
            <w:proofErr w:type="spellEnd"/>
            <w:proofErr w:type="gramEnd"/>
            <w:r w:rsidRPr="00E10585">
              <w:rPr>
                <w:sz w:val="20"/>
                <w:szCs w:val="20"/>
              </w:rPr>
              <w:t xml:space="preserve"> маршрута «Лукоморье» в </w:t>
            </w:r>
            <w:proofErr w:type="spellStart"/>
            <w:r w:rsidRPr="00E10585">
              <w:rPr>
                <w:sz w:val="20"/>
                <w:szCs w:val="20"/>
              </w:rPr>
              <w:t>Малягуртском</w:t>
            </w:r>
            <w:proofErr w:type="spellEnd"/>
            <w:r w:rsidRPr="00E10585">
              <w:rPr>
                <w:sz w:val="20"/>
                <w:szCs w:val="20"/>
              </w:rPr>
              <w:t xml:space="preserve"> СДК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486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Среднее число участников клубных формирований в расчете на 1000 человек населения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человек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156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jc w:val="center"/>
              <w:rPr>
                <w:sz w:val="20"/>
                <w:szCs w:val="20"/>
              </w:rPr>
            </w:pPr>
            <w:r w:rsidRPr="00C73A7B">
              <w:rPr>
                <w:sz w:val="20"/>
                <w:szCs w:val="20"/>
              </w:rPr>
              <w:t>156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-0,64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both"/>
              <w:rPr>
                <w:sz w:val="20"/>
                <w:szCs w:val="20"/>
              </w:rPr>
            </w:pPr>
            <w:r w:rsidRPr="00E10585">
              <w:rPr>
                <w:sz w:val="20"/>
                <w:szCs w:val="20"/>
              </w:rPr>
              <w:t xml:space="preserve">Уменьшение </w:t>
            </w:r>
            <w:proofErr w:type="gramStart"/>
            <w:r w:rsidRPr="00E10585">
              <w:rPr>
                <w:sz w:val="20"/>
                <w:szCs w:val="20"/>
              </w:rPr>
              <w:t>показа</w:t>
            </w:r>
            <w:r>
              <w:rPr>
                <w:sz w:val="20"/>
                <w:szCs w:val="20"/>
              </w:rPr>
              <w:t>-</w:t>
            </w:r>
            <w:r w:rsidRPr="00E10585">
              <w:rPr>
                <w:sz w:val="20"/>
                <w:szCs w:val="20"/>
              </w:rPr>
              <w:t>теля</w:t>
            </w:r>
            <w:proofErr w:type="gramEnd"/>
            <w:r w:rsidRPr="00E10585">
              <w:rPr>
                <w:sz w:val="20"/>
                <w:szCs w:val="20"/>
              </w:rPr>
              <w:t xml:space="preserve"> произошло в связи с </w:t>
            </w:r>
            <w:r w:rsidRPr="00E10585">
              <w:rPr>
                <w:sz w:val="20"/>
                <w:szCs w:val="20"/>
              </w:rPr>
              <w:lastRenderedPageBreak/>
              <w:t>увольнением специалиста из Красногорского РДК, 1 коллектив народного творчества распался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61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Среднее число детей в возрасте до 14 лет - участников клубных формирований, в расчете на 1000 детей в возрасте до 14 лет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человек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271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 w:rsidRPr="00C73A7B">
              <w:rPr>
                <w:sz w:val="20"/>
                <w:szCs w:val="20"/>
              </w:rPr>
              <w:t>249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C73A7B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7F05A7">
            <w:pPr>
              <w:jc w:val="both"/>
              <w:rPr>
                <w:sz w:val="20"/>
                <w:szCs w:val="20"/>
              </w:rPr>
            </w:pPr>
            <w:r w:rsidRPr="00E10585">
              <w:rPr>
                <w:sz w:val="20"/>
                <w:szCs w:val="20"/>
              </w:rPr>
              <w:t>1 детский коллектив народного творчества распался</w:t>
            </w:r>
            <w:r w:rsidR="007F05A7">
              <w:t xml:space="preserve"> в</w:t>
            </w:r>
            <w:r w:rsidR="007F05A7" w:rsidRPr="007F05A7">
              <w:rPr>
                <w:sz w:val="20"/>
                <w:szCs w:val="20"/>
              </w:rPr>
              <w:t xml:space="preserve"> </w:t>
            </w:r>
            <w:r w:rsidR="007F05A7">
              <w:rPr>
                <w:sz w:val="20"/>
                <w:szCs w:val="20"/>
              </w:rPr>
              <w:t>связи с увольнением специалиста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574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-1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-25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06317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706317">
              <w:rPr>
                <w:sz w:val="20"/>
                <w:szCs w:val="20"/>
              </w:rPr>
              <w:t xml:space="preserve">ужской ансамбль «Созвучие </w:t>
            </w:r>
            <w:proofErr w:type="spellStart"/>
            <w:r w:rsidRPr="00706317">
              <w:rPr>
                <w:sz w:val="20"/>
                <w:szCs w:val="20"/>
              </w:rPr>
              <w:t>БиТ</w:t>
            </w:r>
            <w:proofErr w:type="spellEnd"/>
            <w:r w:rsidRPr="00706317">
              <w:rPr>
                <w:sz w:val="20"/>
                <w:szCs w:val="20"/>
              </w:rPr>
              <w:t>» не прошёл подтверждения</w:t>
            </w:r>
            <w:r>
              <w:t xml:space="preserve"> </w:t>
            </w:r>
            <w:r w:rsidRPr="00706317">
              <w:rPr>
                <w:sz w:val="20"/>
                <w:szCs w:val="20"/>
              </w:rPr>
              <w:t>на звание "Народный".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1106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7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Доля муниципальных учреждений культуры клубного типа,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533C5C" w:rsidRDefault="00E832DE" w:rsidP="00E832DE">
            <w:pPr>
              <w:jc w:val="center"/>
              <w:rPr>
                <w:sz w:val="20"/>
                <w:szCs w:val="20"/>
              </w:rPr>
            </w:pPr>
            <w:r w:rsidRPr="00533C5C">
              <w:rPr>
                <w:sz w:val="20"/>
                <w:szCs w:val="20"/>
              </w:rPr>
              <w:t>41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533C5C" w:rsidRDefault="00E832DE" w:rsidP="00E832DE">
            <w:pPr>
              <w:jc w:val="center"/>
              <w:rPr>
                <w:sz w:val="20"/>
                <w:szCs w:val="20"/>
              </w:rPr>
            </w:pPr>
            <w:r w:rsidRPr="00533C5C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533C5C" w:rsidRDefault="00E832DE" w:rsidP="00E832DE">
            <w:pPr>
              <w:jc w:val="center"/>
              <w:rPr>
                <w:sz w:val="20"/>
                <w:szCs w:val="20"/>
              </w:rPr>
            </w:pPr>
            <w:r w:rsidRPr="00533C5C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12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8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66,5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66,5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,75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559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9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посещаемости музейных учреждений, посещений на 1 жителя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0,52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0,70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-0,18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06317" w:rsidP="00E832DE">
            <w:pPr>
              <w:jc w:val="center"/>
              <w:rPr>
                <w:sz w:val="20"/>
                <w:szCs w:val="20"/>
              </w:rPr>
            </w:pPr>
            <w:r w:rsidRPr="00706317">
              <w:rPr>
                <w:sz w:val="20"/>
                <w:szCs w:val="20"/>
              </w:rPr>
              <w:t>Уменьшилась численность населения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12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доли музеев, имеющих сайт в информационно-телекоммуникационной сети «Интернет»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12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11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объёма передвижного фонда музея для экспонирования произведений культуры и искусства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35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45D4D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  <w:r w:rsidR="00E832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06317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Передвижная выставка «</w:t>
            </w:r>
            <w:proofErr w:type="spellStart"/>
            <w:r>
              <w:rPr>
                <w:sz w:val="20"/>
                <w:szCs w:val="20"/>
              </w:rPr>
              <w:t>Льняница</w:t>
            </w:r>
            <w:proofErr w:type="spellEnd"/>
            <w:r>
              <w:rPr>
                <w:sz w:val="20"/>
                <w:szCs w:val="20"/>
              </w:rPr>
              <w:t>» содержит такое количество предметов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12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12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количества виртуальных музеев, созданных при поддержке бюджета Удмуртской Республики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единица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06317" w:rsidP="007063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средств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812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rStyle w:val="T38"/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13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pStyle w:val="af7"/>
              <w:ind w:left="142" w:right="115"/>
              <w:jc w:val="both"/>
              <w:rPr>
                <w:sz w:val="20"/>
                <w:szCs w:val="20"/>
              </w:rPr>
            </w:pPr>
            <w:r w:rsidRPr="003D09D3">
              <w:rPr>
                <w:rStyle w:val="T38"/>
                <w:sz w:val="20"/>
                <w:szCs w:val="20"/>
              </w:rPr>
              <w:t xml:space="preserve">Увеличение количества разработанных программ </w:t>
            </w:r>
            <w:r w:rsidRPr="003D09D3">
              <w:rPr>
                <w:sz w:val="20"/>
                <w:szCs w:val="20"/>
              </w:rPr>
              <w:t>культурно-познавательного туризма на территории муниципального образования «Красногорский район»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единица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47153C">
              <w:rPr>
                <w:sz w:val="20"/>
                <w:szCs w:val="20"/>
              </w:rPr>
              <w:t>4</w:t>
            </w:r>
          </w:p>
        </w:tc>
        <w:tc>
          <w:tcPr>
            <w:tcW w:w="112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3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Реализация национальной политики, развитие местного народного творчества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125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центров национальных культур, действующих на территории  района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45D4D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566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Численность участников мероприятий, направленных на популяризацию национальных культур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человек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10 000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45D4D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8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45D4D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738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национальных коллективов самодеятельного народного творчества из числа клубных формирований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738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Количество видов декоративно-прикладного искусства и ремёсел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10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738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Увеличение количества объектов нематериального культурного наследия, направленных в банк данных нематериального культурного наследия МО «Красногорский район»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12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30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bCs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b/>
                <w:color w:val="000000"/>
                <w:sz w:val="20"/>
                <w:szCs w:val="20"/>
              </w:rPr>
              <w:t>Создание условий для реализации муниципальной программы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72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1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Уровень выполнения значимых целевых показателей (индикаторов) муниципальной программы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Не менее 80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Не менее 80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Не менее 80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D13EC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D13EC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7D13EC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1060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2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before="40" w:after="40" w:line="100" w:lineRule="atLeast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Соотношение числа специалистов отрасли, прошедших аттестацию, переподготовку и повышение квалификации, из общего числа специалистов отрасли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before="40" w:after="40" w:line="100" w:lineRule="atLeast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0E5E8F">
              <w:rPr>
                <w:sz w:val="20"/>
                <w:szCs w:val="20"/>
              </w:rPr>
              <w:t>3,45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10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706317" w:rsidRDefault="00AE1389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Аттестация проводится 1 раз в 5 лет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На п</w:t>
            </w:r>
            <w:r w:rsidRPr="00AE1389">
              <w:rPr>
                <w:sz w:val="20"/>
                <w:szCs w:val="20"/>
              </w:rPr>
              <w:t xml:space="preserve">ереподготовку и повышение квалификации </w:t>
            </w:r>
            <w:r>
              <w:rPr>
                <w:sz w:val="20"/>
                <w:szCs w:val="20"/>
              </w:rPr>
              <w:t>н</w:t>
            </w:r>
            <w:r w:rsidR="00706317" w:rsidRPr="00706317">
              <w:rPr>
                <w:sz w:val="20"/>
                <w:szCs w:val="20"/>
              </w:rPr>
              <w:t>едостаточное финансирование</w:t>
            </w: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758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3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Соотношение числа специалистов отрасли в возрасте до 35 лет, руководителей учреждений и резерва руководящих кадров в возрасте до 45 лет из общего числа специалистов отрасли 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процентов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30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527B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-13,</w:t>
            </w:r>
            <w:r w:rsidRPr="006527B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559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 xml:space="preserve">Потребность в кадрах в муниципальных учреждениях культуры района 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штатных единиц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2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6527B8" w:rsidRDefault="00E832DE" w:rsidP="00E832DE">
            <w:pPr>
              <w:jc w:val="center"/>
              <w:rPr>
                <w:sz w:val="20"/>
                <w:szCs w:val="20"/>
              </w:rPr>
            </w:pPr>
            <w:r w:rsidRPr="006527B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665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before="40" w:after="40" w:line="100" w:lineRule="atLeast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Доля объектов культурного наследия, расположенных на территории Красногорского района, имеющих удовлетворительное состояние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before="40" w:after="40" w:line="100" w:lineRule="atLeast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50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rPr>
          <w:trHeight w:val="1236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6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E832DE" w:rsidP="00E832DE">
            <w:pPr>
              <w:spacing w:after="200" w:line="100" w:lineRule="atLeast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процент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41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41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rPr>
                <w:sz w:val="20"/>
                <w:szCs w:val="20"/>
              </w:rPr>
            </w:pPr>
          </w:p>
        </w:tc>
      </w:tr>
      <w:tr w:rsidR="00E832DE" w:rsidRPr="003D09D3" w:rsidTr="007F05A7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521"/>
        </w:trPr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03</w:t>
            </w: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7</w:t>
            </w:r>
          </w:p>
        </w:tc>
        <w:tc>
          <w:tcPr>
            <w:tcW w:w="4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Среднемесячная начисленная заработная плата работников муниципальных учреждений культуры района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E832DE" w:rsidP="00E832DE">
            <w:pPr>
              <w:jc w:val="center"/>
              <w:rPr>
                <w:sz w:val="20"/>
                <w:szCs w:val="20"/>
              </w:rPr>
            </w:pPr>
            <w:r w:rsidRPr="003D09D3">
              <w:rPr>
                <w:sz w:val="20"/>
                <w:szCs w:val="20"/>
              </w:rPr>
              <w:t>рублей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3F0766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15385,1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3F0766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23231,0</w:t>
            </w:r>
          </w:p>
        </w:tc>
        <w:tc>
          <w:tcPr>
            <w:tcW w:w="10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9D456A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3F0766">
              <w:rPr>
                <w:sz w:val="20"/>
                <w:szCs w:val="20"/>
              </w:rPr>
              <w:t>562,0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3F0766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3F0766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E" w:rsidRPr="003D09D3" w:rsidRDefault="003F0766" w:rsidP="00353E88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153,2</w:t>
            </w: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32DE" w:rsidRPr="003D09D3" w:rsidRDefault="00AE1389" w:rsidP="00E832DE">
            <w:pPr>
              <w:spacing w:before="40" w:after="4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свя</w:t>
            </w:r>
            <w:r w:rsidR="003F0766">
              <w:rPr>
                <w:sz w:val="20"/>
                <w:szCs w:val="20"/>
              </w:rPr>
              <w:t>зи с выполнением плана мероприятий «Дорожная карта»</w:t>
            </w:r>
          </w:p>
        </w:tc>
        <w:tc>
          <w:tcPr>
            <w:tcW w:w="23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832DE" w:rsidRPr="003D09D3" w:rsidRDefault="00E832DE" w:rsidP="00E832DE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</w:tr>
    </w:tbl>
    <w:p w:rsidR="007C47EA" w:rsidRPr="002E570A" w:rsidRDefault="007C47EA" w:rsidP="002E570A">
      <w:pPr>
        <w:rPr>
          <w:sz w:val="20"/>
          <w:szCs w:val="20"/>
          <w:lang w:eastAsia="en-US"/>
        </w:rPr>
      </w:pPr>
    </w:p>
    <w:p w:rsidR="009E1CBC" w:rsidRDefault="009E1CBC" w:rsidP="009E1CBC">
      <w:r>
        <w:rPr>
          <w:b/>
        </w:rPr>
        <w:t xml:space="preserve">Форма 6. </w:t>
      </w:r>
      <w:hyperlink r:id="rId14" w:history="1">
        <w:r>
          <w:rPr>
            <w:rStyle w:val="a3"/>
            <w:rFonts w:eastAsiaTheme="majorEastAsia"/>
            <w:color w:val="auto"/>
          </w:rPr>
          <w:t>Сведения</w:t>
        </w:r>
      </w:hyperlink>
      <w:r>
        <w:t xml:space="preserve"> о внесенных за отчетный период изменениях в муниципальную программу </w:t>
      </w:r>
    </w:p>
    <w:p w:rsidR="009E1CBC" w:rsidRDefault="009E1CBC" w:rsidP="009E1CBC"/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5796"/>
      </w:tblGrid>
      <w:tr w:rsidR="009E1CBC" w:rsidTr="009E1CBC">
        <w:trPr>
          <w:trHeight w:val="60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CBC" w:rsidRDefault="009E1CBC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Суть изменений (краткое изложение)</w:t>
            </w:r>
          </w:p>
        </w:tc>
      </w:tr>
      <w:tr w:rsidR="00353E88" w:rsidTr="009E1CBC">
        <w:trPr>
          <w:trHeight w:val="52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3E88" w:rsidRDefault="00353E88">
            <w:pPr>
              <w:spacing w:before="40" w:after="4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3E88" w:rsidRDefault="00353E88" w:rsidP="001C0345">
            <w:pPr>
              <w:spacing w:before="40" w:after="4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Постановление Администрации муниципального образования «Красногорский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E88" w:rsidRDefault="00353E88" w:rsidP="001C0345">
            <w:pPr>
              <w:spacing w:before="40" w:after="4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16.08.2017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E88" w:rsidRDefault="00353E88" w:rsidP="001C0345">
            <w:pPr>
              <w:spacing w:before="40" w:after="4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528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53E88" w:rsidRDefault="00353E88" w:rsidP="001C0345">
            <w:pPr>
              <w:spacing w:before="40" w:after="4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 внесении изменений в Муниципальную программу Красногорского района «Развитие культуры» на 2015-2020 годы</w:t>
            </w:r>
          </w:p>
        </w:tc>
      </w:tr>
    </w:tbl>
    <w:p w:rsidR="009E1CBC" w:rsidRDefault="009E1CBC" w:rsidP="009E1CBC">
      <w:pPr>
        <w:spacing w:after="200" w:line="276" w:lineRule="auto"/>
      </w:pPr>
    </w:p>
    <w:p w:rsidR="009E1CBC" w:rsidRDefault="009E1CBC" w:rsidP="009E1CBC">
      <w:pPr>
        <w:sectPr w:rsidR="009E1CBC">
          <w:pgSz w:w="16838" w:h="11906" w:orient="landscape"/>
          <w:pgMar w:top="567" w:right="1134" w:bottom="567" w:left="1134" w:header="709" w:footer="709" w:gutter="0"/>
          <w:cols w:space="720"/>
        </w:sectPr>
      </w:pPr>
      <w:bookmarkStart w:id="0" w:name="_GoBack"/>
      <w:bookmarkEnd w:id="0"/>
    </w:p>
    <w:p w:rsidR="009E1CBC" w:rsidRDefault="009E1CBC" w:rsidP="009E1CBC">
      <w:pPr>
        <w:ind w:left="5954"/>
      </w:pPr>
      <w:r>
        <w:lastRenderedPageBreak/>
        <w:t>Приложение  4</w:t>
      </w:r>
    </w:p>
    <w:p w:rsidR="009E1CBC" w:rsidRDefault="009E1CBC" w:rsidP="009E1CBC">
      <w:pPr>
        <w:autoSpaceDE w:val="0"/>
        <w:autoSpaceDN w:val="0"/>
        <w:adjustRightInd w:val="0"/>
        <w:ind w:left="5954"/>
      </w:pPr>
      <w:r>
        <w:t xml:space="preserve">к Порядку разработки, формирования,  реализации и оценки эффективности муниципальных программ муниципального образования «Красногорский район»  </w:t>
      </w:r>
    </w:p>
    <w:p w:rsidR="009E1CBC" w:rsidRDefault="009E1CBC" w:rsidP="009E1CBC"/>
    <w:p w:rsidR="009E1CBC" w:rsidRDefault="009E1CBC" w:rsidP="009E1CBC">
      <w:pPr>
        <w:jc w:val="center"/>
        <w:rPr>
          <w:b/>
        </w:rPr>
      </w:pPr>
    </w:p>
    <w:p w:rsidR="009E1CBC" w:rsidRDefault="009E1CBC" w:rsidP="009E1CBC">
      <w:pPr>
        <w:jc w:val="center"/>
        <w:rPr>
          <w:b/>
        </w:rPr>
      </w:pPr>
    </w:p>
    <w:p w:rsidR="009E1CBC" w:rsidRDefault="009E1CBC" w:rsidP="009E1CBC">
      <w:pPr>
        <w:jc w:val="center"/>
        <w:rPr>
          <w:b/>
        </w:rPr>
      </w:pPr>
      <w:r>
        <w:rPr>
          <w:b/>
        </w:rPr>
        <w:t xml:space="preserve">Порядок (методика) оценки </w:t>
      </w:r>
    </w:p>
    <w:p w:rsidR="009E1CBC" w:rsidRDefault="009E1CBC" w:rsidP="009E1CBC">
      <w:pPr>
        <w:jc w:val="center"/>
        <w:rPr>
          <w:b/>
        </w:rPr>
      </w:pPr>
      <w:r>
        <w:rPr>
          <w:b/>
        </w:rPr>
        <w:t xml:space="preserve">эффективности муниципальных программ </w:t>
      </w:r>
    </w:p>
    <w:p w:rsidR="009E1CBC" w:rsidRDefault="009E1CBC" w:rsidP="009E1CBC">
      <w:pPr>
        <w:jc w:val="center"/>
        <w:rPr>
          <w:b/>
          <w:caps/>
        </w:rPr>
      </w:pPr>
    </w:p>
    <w:p w:rsidR="009E1CBC" w:rsidRDefault="009E1CBC" w:rsidP="009E1CBC">
      <w:pPr>
        <w:keepNext/>
        <w:jc w:val="both"/>
      </w:pP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Оценка эффективности муниципальных программ проводится ежегодно, в срок до 1 марта, по итогам исполнения муниципальных программ за отчетный год, на основе данных годовых отчетов об исполнении  муниципальных программ, а также данных независимых опросов населения, проводимых органами государственной власти Удмуртской Республики, органами местного самоуправления муниципального образования «Красногорский район».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Оценка эффективности муниципальных программ проводится в отношении муниципальной программы в целом, а также в отношении подпрограмм муниципальной программы.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Для оценки эффективности муниципальной программы (подпрограммы) используются следующие критерии:</w:t>
      </w:r>
    </w:p>
    <w:p w:rsidR="009E1CBC" w:rsidRDefault="009E1CBC" w:rsidP="009E1CBC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>
        <w:t>оценка достигнутых в отчетном году результатов муниципальной программы (подпрограммы);</w:t>
      </w:r>
    </w:p>
    <w:p w:rsidR="009E1CBC" w:rsidRDefault="009E1CBC" w:rsidP="009E1CBC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>
        <w:t>динамика достигнутых в отчетном году результатов муниципальной программы (подпрограммы) к уровню прошлого года;</w:t>
      </w:r>
    </w:p>
    <w:p w:rsidR="009E1CBC" w:rsidRDefault="009E1CBC" w:rsidP="009E1CBC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>
        <w:t>оценка населением эффективности деятельности органов местного самоуправления (качества предоставляемых муниципальных услуг) в сфере реализации муниципальной программы (подпрограммы).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На основе критериев оценки эффективности муниципальной программы рассчитывается комплексная оценка эффективности муниципальной программы (подпрограммы) по формуле:</w:t>
      </w:r>
    </w:p>
    <w:p w:rsidR="009E1CBC" w:rsidRDefault="00F52116" w:rsidP="009E1CBC">
      <w:pPr>
        <w:spacing w:line="360" w:lineRule="auto"/>
        <w:jc w:val="center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=0,4×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K1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+0,4×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K2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+0,2×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K3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E1CBC">
        <w:rPr>
          <w:i/>
        </w:rPr>
        <w:t>,</w:t>
      </w:r>
    </w:p>
    <w:p w:rsidR="009E1CBC" w:rsidRDefault="009E1CBC" w:rsidP="009E1CBC">
      <w:pPr>
        <w:spacing w:line="360" w:lineRule="auto"/>
        <w:ind w:firstLine="709"/>
        <w:jc w:val="both"/>
      </w:pPr>
      <w:r>
        <w:t>где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E1CBC">
        <w:t xml:space="preserve"> – комплексная оценка эффективности </w:t>
      </w:r>
      <w:r w:rsidR="009E1CBC">
        <w:rPr>
          <w:lang w:val="en-US"/>
        </w:rPr>
        <w:t>i</w:t>
      </w:r>
      <w:r w:rsidR="009E1CBC">
        <w:t>-ой муниципальной программы (подпрограммы);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K1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E1CBC">
        <w:t xml:space="preserve"> - оценка достигнутых в отчетном году результатов  </w:t>
      </w:r>
      <w:r w:rsidR="009E1CBC">
        <w:rPr>
          <w:lang w:val="en-US"/>
        </w:rPr>
        <w:t>i</w:t>
      </w:r>
      <w:r w:rsidR="009E1CBC">
        <w:t>-ой муниципальной программы (подпрограммы);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K2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E1CBC">
        <w:t xml:space="preserve"> - динамика достигнутых в отчетном году результатов </w:t>
      </w:r>
      <w:r w:rsidR="009E1CBC">
        <w:rPr>
          <w:lang w:val="en-US"/>
        </w:rPr>
        <w:t>i</w:t>
      </w:r>
      <w:r w:rsidR="009E1CBC">
        <w:t>-ой муниципальной программы  (подпрограммы) к уровню прошлого года;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K3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E1CBC">
        <w:t xml:space="preserve"> - оценка населением эффективности деятельности органов местного самоуправления (качества предоставляемых муниципальных услуг) в сфере реализации                </w:t>
      </w:r>
      <w:r w:rsidR="009E1CBC">
        <w:rPr>
          <w:lang w:val="en-US"/>
        </w:rPr>
        <w:t>i</w:t>
      </w:r>
      <w:r w:rsidR="009E1CBC">
        <w:t>-ой муниципальной программы (подпрограммы).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Оценка достигнутых в отчетном году результатов муниципальной программы (подпрограммы)  рассчитывается по формуле:</w:t>
      </w:r>
    </w:p>
    <w:p w:rsidR="009E1CBC" w:rsidRDefault="00F52116" w:rsidP="009E1CBC">
      <w:pPr>
        <w:spacing w:line="360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K1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/j</m:t>
              </m:r>
            </m:e>
          </m:nary>
          <m:r>
            <w:rPr>
              <w:rFonts w:ascii="Cambria Math" w:hAnsi="Cambria Math"/>
            </w:rPr>
            <m:t>×100</m:t>
          </m:r>
        </m:oMath>
      </m:oMathPara>
    </w:p>
    <w:p w:rsidR="009E1CBC" w:rsidRDefault="009E1CBC" w:rsidP="009E1CBC">
      <w:pPr>
        <w:spacing w:line="360" w:lineRule="auto"/>
        <w:ind w:firstLine="709"/>
        <w:jc w:val="both"/>
      </w:pPr>
      <w:r>
        <w:t>где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9E1CBC">
        <w:t xml:space="preserve"> – оценка достижения планового значения </w:t>
      </w:r>
      <w:r w:rsidR="009E1CBC">
        <w:rPr>
          <w:lang w:val="en-US"/>
        </w:rPr>
        <w:t>j</w:t>
      </w:r>
      <w:r w:rsidR="009E1CBC">
        <w:t xml:space="preserve">-го целевого показателя (индикатора)                   </w:t>
      </w:r>
      <w:r w:rsidR="009E1CBC">
        <w:rPr>
          <w:lang w:val="en-US"/>
        </w:rPr>
        <w:t>i</w:t>
      </w:r>
      <w:r w:rsidR="009E1CBC">
        <w:t>-ой муниципальной программы (подпрограммы), установленного на отчетный год;</w:t>
      </w:r>
    </w:p>
    <w:p w:rsidR="009E1CBC" w:rsidRDefault="009E1CBC" w:rsidP="009E1CBC">
      <w:pPr>
        <w:spacing w:line="360" w:lineRule="auto"/>
        <w:ind w:firstLine="709"/>
        <w:jc w:val="both"/>
      </w:pPr>
      <m:oMath>
        <m:r>
          <w:rPr>
            <w:rFonts w:ascii="Cambria Math" w:hAnsi="Cambria Math"/>
          </w:rPr>
          <m:t>j</m:t>
        </m:r>
      </m:oMath>
      <w:r>
        <w:t xml:space="preserve"> – количество целевых показателей (индикаторов) в </w:t>
      </w:r>
      <w:r>
        <w:rPr>
          <w:lang w:val="en-US"/>
        </w:rPr>
        <w:t>i</w:t>
      </w:r>
      <w:r>
        <w:t>-ой муниципальной программе (подпрограмме).</w:t>
      </w:r>
    </w:p>
    <w:p w:rsidR="009E1CBC" w:rsidRDefault="009E1CBC" w:rsidP="009E1CBC">
      <w:pPr>
        <w:spacing w:line="360" w:lineRule="auto"/>
        <w:ind w:firstLine="709"/>
        <w:jc w:val="both"/>
      </w:pPr>
      <w:r>
        <w:t xml:space="preserve">Оценка достижения планового значения целевого показателя (индикатора) осуществляется в баллах, путем сравнения фактически достигнутого в отчетном году значения с плановым значением, установленным на отчетный год. </w:t>
      </w:r>
    </w:p>
    <w:p w:rsidR="009E1CBC" w:rsidRDefault="009E1CBC" w:rsidP="009E1CBC">
      <w:pPr>
        <w:spacing w:line="360" w:lineRule="auto"/>
        <w:ind w:firstLine="709"/>
        <w:jc w:val="both"/>
      </w:pPr>
      <w:r>
        <w:t>Варианты оценки:</w:t>
      </w:r>
    </w:p>
    <w:p w:rsidR="009E1CBC" w:rsidRDefault="009E1CBC" w:rsidP="009E1CBC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>
        <w:t>фактическое значение целевого показателя (индикатора) соответствует или превышает плановое значение – 1 балл;</w:t>
      </w:r>
    </w:p>
    <w:p w:rsidR="009E1CBC" w:rsidRDefault="009E1CBC" w:rsidP="009E1CBC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>
        <w:t>фактическое значение целевого показателя (индикатора) ниже планового значения – 0 баллов.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Динамика достигнутых в отчетном году результатов муниципальной программы (подпрограммы) к уровню прошлого года рассчитывается по формуле:</w:t>
      </w:r>
    </w:p>
    <w:p w:rsidR="009E1CBC" w:rsidRDefault="00F52116" w:rsidP="009E1CBC">
      <w:pPr>
        <w:spacing w:line="360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K1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/j</m:t>
              </m:r>
            </m:e>
          </m:nary>
          <m:r>
            <w:rPr>
              <w:rFonts w:ascii="Cambria Math" w:hAnsi="Cambria Math"/>
            </w:rPr>
            <m:t>×100</m:t>
          </m:r>
        </m:oMath>
      </m:oMathPara>
    </w:p>
    <w:p w:rsidR="009E1CBC" w:rsidRDefault="009E1CBC" w:rsidP="009E1CBC">
      <w:pPr>
        <w:spacing w:line="360" w:lineRule="auto"/>
        <w:ind w:firstLine="709"/>
        <w:jc w:val="both"/>
      </w:pPr>
      <w:r>
        <w:t>где</w:t>
      </w:r>
    </w:p>
    <w:p w:rsidR="009E1CBC" w:rsidRDefault="00F52116" w:rsidP="009E1CBC">
      <w:pPr>
        <w:spacing w:line="36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9E1CBC">
        <w:t xml:space="preserve"> – оценка динамики </w:t>
      </w:r>
      <w:r w:rsidR="009E1CBC">
        <w:rPr>
          <w:lang w:val="en-US"/>
        </w:rPr>
        <w:t>j</w:t>
      </w:r>
      <w:r w:rsidR="009E1CBC">
        <w:t xml:space="preserve">-го целевого показателя (индикатора) </w:t>
      </w:r>
      <w:r w:rsidR="009E1CBC">
        <w:rPr>
          <w:lang w:val="en-US"/>
        </w:rPr>
        <w:t>i</w:t>
      </w:r>
      <w:r w:rsidR="009E1CBC">
        <w:t>-ой муниципальной программы (подпрограммы) к уровню прошлого года;</w:t>
      </w:r>
    </w:p>
    <w:p w:rsidR="009E1CBC" w:rsidRDefault="009E1CBC" w:rsidP="009E1CBC">
      <w:pPr>
        <w:spacing w:line="360" w:lineRule="auto"/>
        <w:ind w:firstLine="709"/>
        <w:jc w:val="both"/>
      </w:pPr>
      <m:oMath>
        <m:r>
          <w:rPr>
            <w:rFonts w:ascii="Cambria Math" w:hAnsi="Cambria Math"/>
          </w:rPr>
          <m:t>j</m:t>
        </m:r>
      </m:oMath>
      <w:r>
        <w:t xml:space="preserve"> – количество целевых показателей (индикаторов) в </w:t>
      </w:r>
      <w:r>
        <w:rPr>
          <w:lang w:val="en-US"/>
        </w:rPr>
        <w:t>i</w:t>
      </w:r>
      <w:r>
        <w:t>-ой муниципальной программе (подпрограмме).</w:t>
      </w:r>
    </w:p>
    <w:p w:rsidR="009E1CBC" w:rsidRDefault="009E1CBC" w:rsidP="009E1CBC">
      <w:pPr>
        <w:spacing w:line="360" w:lineRule="auto"/>
        <w:ind w:firstLine="709"/>
        <w:jc w:val="both"/>
      </w:pPr>
      <w:proofErr w:type="gramStart"/>
      <w:r>
        <w:t>Оценка динамики целевого показателя (индикатора) осуществляется в баллах, путем сравнения фактически достигнутого в отчетном году значения со значением, достигнутым в году, предшествующему отчетному.</w:t>
      </w:r>
      <w:proofErr w:type="gramEnd"/>
    </w:p>
    <w:p w:rsidR="009E1CBC" w:rsidRDefault="009E1CBC" w:rsidP="009E1CBC">
      <w:pPr>
        <w:spacing w:line="360" w:lineRule="auto"/>
        <w:ind w:firstLine="709"/>
        <w:jc w:val="both"/>
      </w:pPr>
      <w:r>
        <w:t>Варианты оценки:</w:t>
      </w:r>
    </w:p>
    <w:p w:rsidR="009E1CBC" w:rsidRDefault="009E1CBC" w:rsidP="009E1CBC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</w:pPr>
      <w:r>
        <w:t>фактическое значение целевого показателя (индикатора) в отчетном году выше значения целевого показателя (индикатора) в году, предшествующему отчетному году – 1 балл;</w:t>
      </w:r>
    </w:p>
    <w:p w:rsidR="009E1CBC" w:rsidRDefault="009E1CBC" w:rsidP="009E1CBC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</w:pPr>
      <w:r>
        <w:lastRenderedPageBreak/>
        <w:t>фактическое значение целевого показателя (индикатора) в отчетном году соответствует или ниже значения целевого показателя (индикатора) в году, предшествующему отчетному году – 0 баллов.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>Оценка населением эффективности деятельности органов местного самоуправления (качества предоставляемых муниципальных услуг) в сфере реализации                муниципальной программы (подпрограммы) определяется на основе данных независимых опросов населения, проводимых органами местного самоуправления муниципального образования, а также органами государственной власти Удмуртской Республики.</w:t>
      </w:r>
    </w:p>
    <w:p w:rsidR="009E1CBC" w:rsidRDefault="009E1CBC" w:rsidP="009E1CBC">
      <w:pPr>
        <w:numPr>
          <w:ilvl w:val="2"/>
          <w:numId w:val="2"/>
        </w:numPr>
        <w:tabs>
          <w:tab w:val="left" w:pos="1134"/>
        </w:tabs>
        <w:spacing w:line="360" w:lineRule="auto"/>
        <w:ind w:left="0" w:firstLine="851"/>
        <w:jc w:val="both"/>
      </w:pPr>
      <w:r>
        <w:t xml:space="preserve">По итогам оценки эффективности муниципальных программ формируются сведения по следующей форме: </w:t>
      </w:r>
    </w:p>
    <w:tbl>
      <w:tblPr>
        <w:tblW w:w="9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009"/>
        <w:gridCol w:w="1636"/>
        <w:gridCol w:w="1365"/>
        <w:gridCol w:w="1365"/>
        <w:gridCol w:w="1365"/>
        <w:gridCol w:w="1365"/>
      </w:tblGrid>
      <w:tr w:rsidR="009E1CBC" w:rsidTr="009E1CBC">
        <w:trPr>
          <w:trHeight w:val="253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ind w:left="-142"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комплексной оценки (К)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критериев эффективности</w:t>
            </w:r>
          </w:p>
        </w:tc>
      </w:tr>
      <w:tr w:rsidR="009E1CBC" w:rsidTr="009E1CBC">
        <w:trPr>
          <w:trHeight w:val="253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rPr>
                <w:sz w:val="20"/>
                <w:szCs w:val="20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результатов (К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Динамика результатов (К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Мнение населения (К3)</w:t>
            </w:r>
          </w:p>
        </w:tc>
      </w:tr>
      <w:tr w:rsidR="009E1CBC" w:rsidTr="009E1CBC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E1CBC" w:rsidTr="009E1CBC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CBC" w:rsidRDefault="009E1CBC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9E1CBC" w:rsidRDefault="009E1CBC" w:rsidP="009E1CBC">
      <w:pPr>
        <w:ind w:left="720"/>
        <w:contextualSpacing/>
      </w:pPr>
    </w:p>
    <w:p w:rsidR="009E1CBC" w:rsidRDefault="009E1CBC" w:rsidP="009E1CBC">
      <w:pPr>
        <w:spacing w:after="200" w:line="276" w:lineRule="auto"/>
        <w:rPr>
          <w:sz w:val="26"/>
          <w:szCs w:val="26"/>
        </w:rPr>
      </w:pPr>
    </w:p>
    <w:p w:rsidR="000F533F" w:rsidRDefault="000F533F"/>
    <w:sectPr w:rsidR="000F533F" w:rsidSect="009E1CB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C023FBF"/>
    <w:multiLevelType w:val="hybridMultilevel"/>
    <w:tmpl w:val="9828BBF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2045EA2"/>
    <w:multiLevelType w:val="hybridMultilevel"/>
    <w:tmpl w:val="94282650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EE"/>
    <w:rsid w:val="0000030A"/>
    <w:rsid w:val="00012BA2"/>
    <w:rsid w:val="00014526"/>
    <w:rsid w:val="0003200D"/>
    <w:rsid w:val="0007511A"/>
    <w:rsid w:val="0009719C"/>
    <w:rsid w:val="000A05BF"/>
    <w:rsid w:val="000A29E1"/>
    <w:rsid w:val="000B736C"/>
    <w:rsid w:val="000F533F"/>
    <w:rsid w:val="00110C55"/>
    <w:rsid w:val="001163FE"/>
    <w:rsid w:val="001744A6"/>
    <w:rsid w:val="00175E1D"/>
    <w:rsid w:val="00183047"/>
    <w:rsid w:val="001857A5"/>
    <w:rsid w:val="001C0345"/>
    <w:rsid w:val="001C63A7"/>
    <w:rsid w:val="001E531E"/>
    <w:rsid w:val="001E7909"/>
    <w:rsid w:val="00203296"/>
    <w:rsid w:val="002326FC"/>
    <w:rsid w:val="0026276D"/>
    <w:rsid w:val="00297E1F"/>
    <w:rsid w:val="002A7B91"/>
    <w:rsid w:val="002B3DE6"/>
    <w:rsid w:val="002D2015"/>
    <w:rsid w:val="002E570A"/>
    <w:rsid w:val="002F6274"/>
    <w:rsid w:val="003362F8"/>
    <w:rsid w:val="00343C29"/>
    <w:rsid w:val="00353E88"/>
    <w:rsid w:val="0036313B"/>
    <w:rsid w:val="00374FBD"/>
    <w:rsid w:val="00391C33"/>
    <w:rsid w:val="003C64AE"/>
    <w:rsid w:val="003D18F1"/>
    <w:rsid w:val="003F0766"/>
    <w:rsid w:val="00417E4C"/>
    <w:rsid w:val="004330BD"/>
    <w:rsid w:val="00434523"/>
    <w:rsid w:val="00454DB1"/>
    <w:rsid w:val="0046633F"/>
    <w:rsid w:val="00487D41"/>
    <w:rsid w:val="004A4E9D"/>
    <w:rsid w:val="004C3848"/>
    <w:rsid w:val="004D3831"/>
    <w:rsid w:val="0050059D"/>
    <w:rsid w:val="00501B8F"/>
    <w:rsid w:val="0050242D"/>
    <w:rsid w:val="0051039E"/>
    <w:rsid w:val="005522EE"/>
    <w:rsid w:val="00573EE8"/>
    <w:rsid w:val="00577F63"/>
    <w:rsid w:val="00581597"/>
    <w:rsid w:val="005A7CCE"/>
    <w:rsid w:val="005E593C"/>
    <w:rsid w:val="006155D1"/>
    <w:rsid w:val="0064419C"/>
    <w:rsid w:val="00667328"/>
    <w:rsid w:val="00670223"/>
    <w:rsid w:val="0067158B"/>
    <w:rsid w:val="006722E4"/>
    <w:rsid w:val="00685FF6"/>
    <w:rsid w:val="00693F11"/>
    <w:rsid w:val="006A1F29"/>
    <w:rsid w:val="006B6229"/>
    <w:rsid w:val="006C72CF"/>
    <w:rsid w:val="006E713A"/>
    <w:rsid w:val="006F4C81"/>
    <w:rsid w:val="00706317"/>
    <w:rsid w:val="007328E9"/>
    <w:rsid w:val="00733B17"/>
    <w:rsid w:val="0074342D"/>
    <w:rsid w:val="00745D4D"/>
    <w:rsid w:val="00774340"/>
    <w:rsid w:val="007758B0"/>
    <w:rsid w:val="007C47EA"/>
    <w:rsid w:val="007D13EC"/>
    <w:rsid w:val="007D5032"/>
    <w:rsid w:val="007F05A7"/>
    <w:rsid w:val="00802B0C"/>
    <w:rsid w:val="00803992"/>
    <w:rsid w:val="00816410"/>
    <w:rsid w:val="00831B95"/>
    <w:rsid w:val="00845384"/>
    <w:rsid w:val="008A41FC"/>
    <w:rsid w:val="008B09CC"/>
    <w:rsid w:val="008B4014"/>
    <w:rsid w:val="008D6559"/>
    <w:rsid w:val="008E517F"/>
    <w:rsid w:val="008E5237"/>
    <w:rsid w:val="008E7AD6"/>
    <w:rsid w:val="00902822"/>
    <w:rsid w:val="00915B22"/>
    <w:rsid w:val="00930A26"/>
    <w:rsid w:val="00953C6E"/>
    <w:rsid w:val="00986093"/>
    <w:rsid w:val="009A004F"/>
    <w:rsid w:val="009B497D"/>
    <w:rsid w:val="009B5D59"/>
    <w:rsid w:val="009C3979"/>
    <w:rsid w:val="009D456A"/>
    <w:rsid w:val="009E1CBC"/>
    <w:rsid w:val="00AB3129"/>
    <w:rsid w:val="00AB4CA7"/>
    <w:rsid w:val="00AE1389"/>
    <w:rsid w:val="00AF2D7B"/>
    <w:rsid w:val="00AF2DD4"/>
    <w:rsid w:val="00B07E0E"/>
    <w:rsid w:val="00B108FD"/>
    <w:rsid w:val="00B24DF9"/>
    <w:rsid w:val="00B35A19"/>
    <w:rsid w:val="00B446C8"/>
    <w:rsid w:val="00B573E8"/>
    <w:rsid w:val="00B851FB"/>
    <w:rsid w:val="00B9210C"/>
    <w:rsid w:val="00B96D11"/>
    <w:rsid w:val="00BC0DF8"/>
    <w:rsid w:val="00BC28CD"/>
    <w:rsid w:val="00BC3820"/>
    <w:rsid w:val="00BC4127"/>
    <w:rsid w:val="00BF7FC4"/>
    <w:rsid w:val="00C12A9B"/>
    <w:rsid w:val="00C143CD"/>
    <w:rsid w:val="00CA1311"/>
    <w:rsid w:val="00CA2C6E"/>
    <w:rsid w:val="00CD1988"/>
    <w:rsid w:val="00CD21E7"/>
    <w:rsid w:val="00CD547A"/>
    <w:rsid w:val="00CF7E83"/>
    <w:rsid w:val="00D04812"/>
    <w:rsid w:val="00D372F5"/>
    <w:rsid w:val="00D533AD"/>
    <w:rsid w:val="00D64EEA"/>
    <w:rsid w:val="00D7162A"/>
    <w:rsid w:val="00DB4F87"/>
    <w:rsid w:val="00DC487E"/>
    <w:rsid w:val="00DF1D5F"/>
    <w:rsid w:val="00DF5A03"/>
    <w:rsid w:val="00E069B1"/>
    <w:rsid w:val="00E307BA"/>
    <w:rsid w:val="00E363FC"/>
    <w:rsid w:val="00E62176"/>
    <w:rsid w:val="00E70829"/>
    <w:rsid w:val="00E73B4F"/>
    <w:rsid w:val="00E832DE"/>
    <w:rsid w:val="00EB20F5"/>
    <w:rsid w:val="00F234B0"/>
    <w:rsid w:val="00F26F18"/>
    <w:rsid w:val="00F47FB1"/>
    <w:rsid w:val="00F518FD"/>
    <w:rsid w:val="00F52116"/>
    <w:rsid w:val="00F546C1"/>
    <w:rsid w:val="00FA2E71"/>
    <w:rsid w:val="00FC2645"/>
    <w:rsid w:val="00FE2350"/>
    <w:rsid w:val="00FE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1CBC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unhideWhenUsed/>
    <w:qFormat/>
    <w:rsid w:val="009E1CBC"/>
    <w:pPr>
      <w:keepNext/>
      <w:tabs>
        <w:tab w:val="left" w:pos="1276"/>
      </w:tabs>
      <w:spacing w:before="240" w:after="360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CBC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9E1CB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E1CBC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E1CBC"/>
    <w:rPr>
      <w:color w:val="800080" w:themeColor="followedHyperlink"/>
      <w:u w:val="single"/>
    </w:rPr>
  </w:style>
  <w:style w:type="character" w:customStyle="1" w:styleId="2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0"/>
    <w:uiPriority w:val="9"/>
    <w:semiHidden/>
    <w:rsid w:val="009E1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semiHidden/>
    <w:unhideWhenUsed/>
    <w:rsid w:val="009E1CBC"/>
    <w:pPr>
      <w:suppressAutoHyphens/>
    </w:pPr>
    <w:rPr>
      <w:rFonts w:cs="Calibri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9E1CBC"/>
    <w:pPr>
      <w:spacing w:after="100"/>
    </w:pPr>
  </w:style>
  <w:style w:type="paragraph" w:styleId="22">
    <w:name w:val="toc 2"/>
    <w:basedOn w:val="a"/>
    <w:next w:val="a"/>
    <w:autoRedefine/>
    <w:uiPriority w:val="39"/>
    <w:semiHidden/>
    <w:unhideWhenUsed/>
    <w:rsid w:val="009E1CBC"/>
    <w:pPr>
      <w:spacing w:after="100"/>
      <w:ind w:left="240"/>
    </w:pPr>
  </w:style>
  <w:style w:type="paragraph" w:styleId="a6">
    <w:name w:val="footnote text"/>
    <w:basedOn w:val="a"/>
    <w:link w:val="a7"/>
    <w:uiPriority w:val="99"/>
    <w:semiHidden/>
    <w:unhideWhenUsed/>
    <w:rsid w:val="009E1CB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E1C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1C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E1C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9E1CBC"/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9E1CBC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paragraph" w:styleId="ae">
    <w:name w:val="Title"/>
    <w:basedOn w:val="a"/>
    <w:next w:val="ac"/>
    <w:link w:val="af"/>
    <w:uiPriority w:val="10"/>
    <w:qFormat/>
    <w:rsid w:val="009E1CBC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">
    <w:name w:val="Название Знак"/>
    <w:basedOn w:val="a0"/>
    <w:link w:val="ae"/>
    <w:uiPriority w:val="10"/>
    <w:rsid w:val="009E1CBC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0"/>
    <w:link w:val="af1"/>
    <w:uiPriority w:val="99"/>
    <w:semiHidden/>
    <w:locked/>
    <w:rsid w:val="009E1C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aliases w:val="Основной текст1,Основной текст Знак Знак,bt"/>
    <w:basedOn w:val="a"/>
    <w:link w:val="af0"/>
    <w:uiPriority w:val="99"/>
    <w:semiHidden/>
    <w:unhideWhenUsed/>
    <w:rsid w:val="009E1CBC"/>
    <w:pPr>
      <w:spacing w:after="120"/>
    </w:pPr>
    <w:rPr>
      <w:szCs w:val="20"/>
    </w:rPr>
  </w:style>
  <w:style w:type="character" w:customStyle="1" w:styleId="12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E1CBC"/>
    <w:pPr>
      <w:ind w:firstLine="567"/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1CB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1C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Абзац списка Знак"/>
    <w:link w:val="af5"/>
    <w:uiPriority w:val="34"/>
    <w:locked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9E1CBC"/>
    <w:pPr>
      <w:ind w:left="720"/>
      <w:contextualSpacing/>
    </w:pPr>
  </w:style>
  <w:style w:type="paragraph" w:styleId="af6">
    <w:name w:val="TOC Heading"/>
    <w:basedOn w:val="1"/>
    <w:next w:val="a"/>
    <w:uiPriority w:val="39"/>
    <w:semiHidden/>
    <w:unhideWhenUsed/>
    <w:qFormat/>
    <w:rsid w:val="009E1CBC"/>
    <w:pPr>
      <w:spacing w:line="276" w:lineRule="auto"/>
      <w:outlineLvl w:val="9"/>
    </w:pPr>
  </w:style>
  <w:style w:type="paragraph" w:customStyle="1" w:styleId="ConsPlusNormal">
    <w:name w:val="ConsPlusNormal"/>
    <w:uiPriority w:val="99"/>
    <w:rsid w:val="009E1C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9E1CBC"/>
    <w:pPr>
      <w:keepLines w:val="0"/>
      <w:suppressAutoHyphens/>
      <w:spacing w:before="0" w:after="360" w:line="360" w:lineRule="auto"/>
    </w:pPr>
    <w:rPr>
      <w:rFonts w:ascii="Times New Roman" w:eastAsia="Times New Roman" w:hAnsi="Times New Roman"/>
      <w:b w:val="0"/>
      <w:bCs w:val="0"/>
      <w:color w:val="auto"/>
      <w:spacing w:val="20"/>
      <w:kern w:val="28"/>
      <w:sz w:val="32"/>
      <w:szCs w:val="32"/>
    </w:rPr>
  </w:style>
  <w:style w:type="paragraph" w:customStyle="1" w:styleId="ConsPlusNonformat">
    <w:name w:val="ConsPlusNonformat"/>
    <w:uiPriority w:val="99"/>
    <w:rsid w:val="009E1C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1C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qFormat/>
    <w:rsid w:val="00E70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1">
    <w:name w:val="s61"/>
    <w:basedOn w:val="a0"/>
    <w:rsid w:val="00986093"/>
    <w:rPr>
      <w:color w:val="000000"/>
    </w:rPr>
  </w:style>
  <w:style w:type="character" w:customStyle="1" w:styleId="T38">
    <w:name w:val="T38"/>
    <w:rsid w:val="00986093"/>
  </w:style>
  <w:style w:type="paragraph" w:customStyle="1" w:styleId="af8">
    <w:name w:val="Нормальный (таблица)"/>
    <w:basedOn w:val="a"/>
    <w:next w:val="a"/>
    <w:rsid w:val="00986093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1CBC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unhideWhenUsed/>
    <w:qFormat/>
    <w:rsid w:val="009E1CBC"/>
    <w:pPr>
      <w:keepNext/>
      <w:tabs>
        <w:tab w:val="left" w:pos="1276"/>
      </w:tabs>
      <w:spacing w:before="240" w:after="360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CBC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9E1CB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E1CBC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E1CBC"/>
    <w:rPr>
      <w:color w:val="800080" w:themeColor="followedHyperlink"/>
      <w:u w:val="single"/>
    </w:rPr>
  </w:style>
  <w:style w:type="character" w:customStyle="1" w:styleId="2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0"/>
    <w:uiPriority w:val="9"/>
    <w:semiHidden/>
    <w:rsid w:val="009E1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semiHidden/>
    <w:unhideWhenUsed/>
    <w:rsid w:val="009E1CBC"/>
    <w:pPr>
      <w:suppressAutoHyphens/>
    </w:pPr>
    <w:rPr>
      <w:rFonts w:cs="Calibri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9E1CBC"/>
    <w:pPr>
      <w:spacing w:after="100"/>
    </w:pPr>
  </w:style>
  <w:style w:type="paragraph" w:styleId="22">
    <w:name w:val="toc 2"/>
    <w:basedOn w:val="a"/>
    <w:next w:val="a"/>
    <w:autoRedefine/>
    <w:uiPriority w:val="39"/>
    <w:semiHidden/>
    <w:unhideWhenUsed/>
    <w:rsid w:val="009E1CBC"/>
    <w:pPr>
      <w:spacing w:after="100"/>
      <w:ind w:left="240"/>
    </w:pPr>
  </w:style>
  <w:style w:type="paragraph" w:styleId="a6">
    <w:name w:val="footnote text"/>
    <w:basedOn w:val="a"/>
    <w:link w:val="a7"/>
    <w:uiPriority w:val="99"/>
    <w:semiHidden/>
    <w:unhideWhenUsed/>
    <w:rsid w:val="009E1CB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E1C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E1C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E1C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9E1CBC"/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9E1CBC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paragraph" w:styleId="ae">
    <w:name w:val="Title"/>
    <w:basedOn w:val="a"/>
    <w:next w:val="ac"/>
    <w:link w:val="af"/>
    <w:uiPriority w:val="10"/>
    <w:qFormat/>
    <w:rsid w:val="009E1CBC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">
    <w:name w:val="Название Знак"/>
    <w:basedOn w:val="a0"/>
    <w:link w:val="ae"/>
    <w:uiPriority w:val="10"/>
    <w:rsid w:val="009E1CBC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0"/>
    <w:link w:val="af1"/>
    <w:uiPriority w:val="99"/>
    <w:semiHidden/>
    <w:locked/>
    <w:rsid w:val="009E1C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aliases w:val="Основной текст1,Основной текст Знак Знак,bt"/>
    <w:basedOn w:val="a"/>
    <w:link w:val="af0"/>
    <w:uiPriority w:val="99"/>
    <w:semiHidden/>
    <w:unhideWhenUsed/>
    <w:rsid w:val="009E1CBC"/>
    <w:pPr>
      <w:spacing w:after="120"/>
    </w:pPr>
    <w:rPr>
      <w:szCs w:val="20"/>
    </w:rPr>
  </w:style>
  <w:style w:type="character" w:customStyle="1" w:styleId="12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E1CBC"/>
    <w:pPr>
      <w:ind w:firstLine="567"/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1CB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1C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Абзац списка Знак"/>
    <w:link w:val="af5"/>
    <w:uiPriority w:val="34"/>
    <w:locked/>
    <w:rsid w:val="009E1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9E1CBC"/>
    <w:pPr>
      <w:ind w:left="720"/>
      <w:contextualSpacing/>
    </w:pPr>
  </w:style>
  <w:style w:type="paragraph" w:styleId="af6">
    <w:name w:val="TOC Heading"/>
    <w:basedOn w:val="1"/>
    <w:next w:val="a"/>
    <w:uiPriority w:val="39"/>
    <w:semiHidden/>
    <w:unhideWhenUsed/>
    <w:qFormat/>
    <w:rsid w:val="009E1CBC"/>
    <w:pPr>
      <w:spacing w:line="276" w:lineRule="auto"/>
      <w:outlineLvl w:val="9"/>
    </w:pPr>
  </w:style>
  <w:style w:type="paragraph" w:customStyle="1" w:styleId="ConsPlusNormal">
    <w:name w:val="ConsPlusNormal"/>
    <w:uiPriority w:val="99"/>
    <w:rsid w:val="009E1C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9E1CBC"/>
    <w:pPr>
      <w:keepLines w:val="0"/>
      <w:suppressAutoHyphens/>
      <w:spacing w:before="0" w:after="360" w:line="360" w:lineRule="auto"/>
    </w:pPr>
    <w:rPr>
      <w:rFonts w:ascii="Times New Roman" w:eastAsia="Times New Roman" w:hAnsi="Times New Roman"/>
      <w:b w:val="0"/>
      <w:bCs w:val="0"/>
      <w:color w:val="auto"/>
      <w:spacing w:val="20"/>
      <w:kern w:val="28"/>
      <w:sz w:val="32"/>
      <w:szCs w:val="32"/>
    </w:rPr>
  </w:style>
  <w:style w:type="paragraph" w:customStyle="1" w:styleId="ConsPlusNonformat">
    <w:name w:val="ConsPlusNonformat"/>
    <w:uiPriority w:val="99"/>
    <w:rsid w:val="009E1C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1C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qFormat/>
    <w:rsid w:val="00E70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1">
    <w:name w:val="s61"/>
    <w:basedOn w:val="a0"/>
    <w:rsid w:val="00986093"/>
    <w:rPr>
      <w:color w:val="000000"/>
    </w:rPr>
  </w:style>
  <w:style w:type="character" w:customStyle="1" w:styleId="T38">
    <w:name w:val="T38"/>
    <w:rsid w:val="00986093"/>
  </w:style>
  <w:style w:type="paragraph" w:customStyle="1" w:styleId="af8">
    <w:name w:val="Нормальный (таблица)"/>
    <w:basedOn w:val="a"/>
    <w:next w:val="a"/>
    <w:rsid w:val="00986093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3O" TargetMode="External"/><Relationship Id="rId13" Type="http://schemas.openxmlformats.org/officeDocument/2006/relationships/hyperlink" Target="consultantplus://offline/ref=81C534AC1618B38338B7138DDEB14344F59B417381706259B468524054C32ECBB30FCA5546109B5D4A4FB36DK7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1C534AC1618B38338B7138DDEB14344F59B417381706259B468524054C32ECBB30FCA5546109B5D4A4FB66DK4O" TargetMode="External"/><Relationship Id="rId12" Type="http://schemas.openxmlformats.org/officeDocument/2006/relationships/hyperlink" Target="consultantplus://offline/ref=81C534AC1618B38338B7138DDEB14344F59B417381706259B468524054C32ECBB30FCA5546109B5D4A4FB36DK0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rapulrayon.udmurt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sarapulrayon.udmur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C534AC1618B38338B7138DDEB14344F59B417381706259B468524054C32ECBB30FCA5546109B5D4A4FB16DK7O" TargetMode="External"/><Relationship Id="rId14" Type="http://schemas.openxmlformats.org/officeDocument/2006/relationships/hyperlink" Target="consultantplus://offline/ref=81C534AC1618B38338B7138DDEB14344F59B417381706259B468524054C32ECBB30FCA5546109B5D4A4FBD6DK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C6C4F-5656-4D72-9696-0D067C55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1</Pages>
  <Words>8797</Words>
  <Characters>50148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Ивановна</cp:lastModifiedBy>
  <cp:revision>67</cp:revision>
  <cp:lastPrinted>2018-03-02T10:33:00Z</cp:lastPrinted>
  <dcterms:created xsi:type="dcterms:W3CDTF">2016-01-11T06:35:00Z</dcterms:created>
  <dcterms:modified xsi:type="dcterms:W3CDTF">2018-03-02T10:35:00Z</dcterms:modified>
</cp:coreProperties>
</file>